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4AF7" w:rsidRDefault="00E74AF7" w:rsidP="00E74AF7">
      <w:pPr>
        <w:jc w:val="center"/>
        <w:rPr>
          <w:rFonts w:ascii="Times New Roman" w:hAnsi="Times New Roman" w:cs="Times New Roman"/>
          <w:b/>
          <w:sz w:val="32"/>
          <w:szCs w:val="32"/>
        </w:rPr>
      </w:pPr>
      <w:r>
        <w:rPr>
          <w:rFonts w:ascii="Times New Roman" w:hAnsi="Times New Roman" w:cs="Times New Roman"/>
          <w:b/>
          <w:sz w:val="32"/>
          <w:szCs w:val="32"/>
        </w:rPr>
        <w:t>Аннотация</w:t>
      </w:r>
    </w:p>
    <w:p w:rsidR="00E74AF7" w:rsidRDefault="00E74AF7" w:rsidP="00E74AF7">
      <w:pPr>
        <w:jc w:val="center"/>
        <w:rPr>
          <w:rFonts w:ascii="Times New Roman" w:hAnsi="Times New Roman" w:cs="Times New Roman"/>
          <w:b/>
          <w:sz w:val="32"/>
          <w:szCs w:val="32"/>
        </w:rPr>
      </w:pPr>
      <w:r>
        <w:rPr>
          <w:rFonts w:ascii="Times New Roman" w:hAnsi="Times New Roman" w:cs="Times New Roman"/>
          <w:b/>
          <w:sz w:val="32"/>
          <w:szCs w:val="32"/>
        </w:rPr>
        <w:t xml:space="preserve">к рабочей программе по учебному предмету </w:t>
      </w:r>
    </w:p>
    <w:p w:rsidR="00E74AF7" w:rsidRDefault="00C7793E" w:rsidP="00E74AF7">
      <w:pPr>
        <w:jc w:val="center"/>
        <w:rPr>
          <w:rFonts w:ascii="Times New Roman" w:hAnsi="Times New Roman" w:cs="Times New Roman"/>
          <w:sz w:val="24"/>
          <w:szCs w:val="24"/>
        </w:rPr>
      </w:pPr>
      <w:r>
        <w:rPr>
          <w:rFonts w:ascii="Times New Roman" w:hAnsi="Times New Roman" w:cs="Times New Roman"/>
          <w:b/>
          <w:sz w:val="32"/>
          <w:szCs w:val="32"/>
        </w:rPr>
        <w:t>«</w:t>
      </w:r>
      <w:r w:rsidR="009002FE">
        <w:rPr>
          <w:rFonts w:ascii="Times New Roman" w:hAnsi="Times New Roman" w:cs="Times New Roman"/>
          <w:b/>
          <w:sz w:val="32"/>
          <w:szCs w:val="32"/>
        </w:rPr>
        <w:t>Литература Вологодского края</w:t>
      </w:r>
      <w:r w:rsidR="002561A3">
        <w:rPr>
          <w:rFonts w:ascii="Times New Roman" w:hAnsi="Times New Roman" w:cs="Times New Roman"/>
          <w:b/>
          <w:sz w:val="32"/>
          <w:szCs w:val="32"/>
        </w:rPr>
        <w:t xml:space="preserve">» для </w:t>
      </w:r>
      <w:r w:rsidR="007031D3">
        <w:rPr>
          <w:rFonts w:ascii="Times New Roman" w:hAnsi="Times New Roman" w:cs="Times New Roman"/>
          <w:b/>
          <w:sz w:val="32"/>
          <w:szCs w:val="32"/>
        </w:rPr>
        <w:t>5-8</w:t>
      </w:r>
      <w:r w:rsidR="00450D85">
        <w:rPr>
          <w:rFonts w:ascii="Times New Roman" w:hAnsi="Times New Roman" w:cs="Times New Roman"/>
          <w:b/>
          <w:sz w:val="32"/>
          <w:szCs w:val="32"/>
        </w:rPr>
        <w:t xml:space="preserve"> классов</w:t>
      </w:r>
    </w:p>
    <w:tbl>
      <w:tblPr>
        <w:tblW w:w="9600" w:type="dxa"/>
        <w:tblInd w:w="-15" w:type="dxa"/>
        <w:tblLayout w:type="fixed"/>
        <w:tblLook w:val="0000" w:firstRow="0" w:lastRow="0" w:firstColumn="0" w:lastColumn="0" w:noHBand="0" w:noVBand="0"/>
      </w:tblPr>
      <w:tblGrid>
        <w:gridCol w:w="1667"/>
        <w:gridCol w:w="7933"/>
      </w:tblGrid>
      <w:tr w:rsidR="00E74AF7" w:rsidRPr="001D2CA4" w:rsidTr="002561A3">
        <w:tc>
          <w:tcPr>
            <w:tcW w:w="1667" w:type="dxa"/>
            <w:tcBorders>
              <w:top w:val="single" w:sz="4" w:space="0" w:color="000000"/>
              <w:left w:val="single" w:sz="4" w:space="0" w:color="000000"/>
              <w:bottom w:val="single" w:sz="4" w:space="0" w:color="000000"/>
            </w:tcBorders>
            <w:shd w:val="clear" w:color="auto" w:fill="auto"/>
          </w:tcPr>
          <w:p w:rsidR="00E74AF7" w:rsidRPr="001D2CA4" w:rsidRDefault="00E74AF7" w:rsidP="000A6A4C">
            <w:pPr>
              <w:spacing w:after="0" w:line="100" w:lineRule="atLeast"/>
              <w:rPr>
                <w:rFonts w:ascii="Times New Roman" w:hAnsi="Times New Roman" w:cs="Times New Roman"/>
                <w:sz w:val="24"/>
                <w:szCs w:val="24"/>
              </w:rPr>
            </w:pPr>
            <w:r w:rsidRPr="001D2CA4">
              <w:rPr>
                <w:rFonts w:ascii="Times New Roman" w:hAnsi="Times New Roman" w:cs="Times New Roman"/>
                <w:sz w:val="24"/>
                <w:szCs w:val="24"/>
              </w:rPr>
              <w:t>Предмет</w:t>
            </w:r>
          </w:p>
        </w:tc>
        <w:tc>
          <w:tcPr>
            <w:tcW w:w="7933" w:type="dxa"/>
            <w:tcBorders>
              <w:top w:val="single" w:sz="4" w:space="0" w:color="000000"/>
              <w:left w:val="single" w:sz="4" w:space="0" w:color="000000"/>
              <w:bottom w:val="single" w:sz="4" w:space="0" w:color="000000"/>
              <w:right w:val="single" w:sz="4" w:space="0" w:color="000000"/>
            </w:tcBorders>
            <w:shd w:val="clear" w:color="auto" w:fill="auto"/>
          </w:tcPr>
          <w:p w:rsidR="00E74AF7" w:rsidRPr="001D2CA4" w:rsidRDefault="009002FE" w:rsidP="000A6A4C">
            <w:pPr>
              <w:spacing w:after="0" w:line="100" w:lineRule="atLeast"/>
              <w:rPr>
                <w:rFonts w:ascii="Times New Roman" w:hAnsi="Times New Roman" w:cs="Times New Roman"/>
                <w:sz w:val="24"/>
                <w:szCs w:val="24"/>
              </w:rPr>
            </w:pPr>
            <w:r w:rsidRPr="001D2CA4">
              <w:rPr>
                <w:rFonts w:ascii="Times New Roman" w:hAnsi="Times New Roman" w:cs="Times New Roman"/>
                <w:sz w:val="24"/>
                <w:szCs w:val="24"/>
              </w:rPr>
              <w:t>Литература Вологодского края</w:t>
            </w:r>
          </w:p>
        </w:tc>
      </w:tr>
      <w:tr w:rsidR="00E74AF7" w:rsidRPr="001D2CA4" w:rsidTr="002561A3">
        <w:tc>
          <w:tcPr>
            <w:tcW w:w="1667" w:type="dxa"/>
            <w:tcBorders>
              <w:top w:val="single" w:sz="4" w:space="0" w:color="000000"/>
              <w:left w:val="single" w:sz="4" w:space="0" w:color="000000"/>
              <w:bottom w:val="single" w:sz="4" w:space="0" w:color="000000"/>
            </w:tcBorders>
            <w:shd w:val="clear" w:color="auto" w:fill="auto"/>
          </w:tcPr>
          <w:p w:rsidR="00E74AF7" w:rsidRPr="001D2CA4" w:rsidRDefault="00E74AF7" w:rsidP="000A6A4C">
            <w:pPr>
              <w:spacing w:after="0" w:line="100" w:lineRule="atLeast"/>
              <w:rPr>
                <w:rFonts w:ascii="Times New Roman" w:hAnsi="Times New Roman" w:cs="Times New Roman"/>
                <w:sz w:val="24"/>
                <w:szCs w:val="24"/>
              </w:rPr>
            </w:pPr>
            <w:r w:rsidRPr="001D2CA4">
              <w:rPr>
                <w:rFonts w:ascii="Times New Roman" w:hAnsi="Times New Roman" w:cs="Times New Roman"/>
                <w:sz w:val="24"/>
                <w:szCs w:val="24"/>
              </w:rPr>
              <w:t>Класс</w:t>
            </w:r>
          </w:p>
        </w:tc>
        <w:tc>
          <w:tcPr>
            <w:tcW w:w="7933" w:type="dxa"/>
            <w:tcBorders>
              <w:top w:val="single" w:sz="4" w:space="0" w:color="000000"/>
              <w:left w:val="single" w:sz="4" w:space="0" w:color="000000"/>
              <w:bottom w:val="single" w:sz="4" w:space="0" w:color="000000"/>
              <w:right w:val="single" w:sz="4" w:space="0" w:color="000000"/>
            </w:tcBorders>
            <w:shd w:val="clear" w:color="auto" w:fill="auto"/>
          </w:tcPr>
          <w:p w:rsidR="00E74AF7" w:rsidRPr="001D2CA4" w:rsidRDefault="007031D3" w:rsidP="000A6A4C">
            <w:pPr>
              <w:spacing w:after="0" w:line="100" w:lineRule="atLeast"/>
              <w:rPr>
                <w:rFonts w:ascii="Times New Roman" w:hAnsi="Times New Roman" w:cs="Times New Roman"/>
                <w:sz w:val="24"/>
                <w:szCs w:val="24"/>
              </w:rPr>
            </w:pPr>
            <w:r>
              <w:rPr>
                <w:rFonts w:ascii="Times New Roman" w:hAnsi="Times New Roman" w:cs="Times New Roman"/>
                <w:sz w:val="24"/>
                <w:szCs w:val="24"/>
              </w:rPr>
              <w:t>5-8</w:t>
            </w:r>
          </w:p>
        </w:tc>
      </w:tr>
      <w:tr w:rsidR="00E74AF7" w:rsidRPr="001D2CA4" w:rsidTr="002561A3">
        <w:tc>
          <w:tcPr>
            <w:tcW w:w="1667" w:type="dxa"/>
            <w:tcBorders>
              <w:top w:val="single" w:sz="4" w:space="0" w:color="000000"/>
              <w:left w:val="single" w:sz="4" w:space="0" w:color="000000"/>
              <w:bottom w:val="single" w:sz="4" w:space="0" w:color="000000"/>
            </w:tcBorders>
            <w:shd w:val="clear" w:color="auto" w:fill="auto"/>
          </w:tcPr>
          <w:p w:rsidR="00E74AF7" w:rsidRPr="001D2CA4" w:rsidRDefault="00E74AF7" w:rsidP="000A6A4C">
            <w:pPr>
              <w:spacing w:after="0" w:line="100" w:lineRule="atLeast"/>
              <w:rPr>
                <w:rFonts w:ascii="Times New Roman" w:hAnsi="Times New Roman" w:cs="Times New Roman"/>
                <w:iCs/>
                <w:color w:val="000000"/>
                <w:sz w:val="24"/>
                <w:szCs w:val="24"/>
                <w:lang w:eastAsia="he-IL" w:bidi="he-IL"/>
              </w:rPr>
            </w:pPr>
            <w:r w:rsidRPr="001D2CA4">
              <w:rPr>
                <w:rFonts w:ascii="Times New Roman" w:hAnsi="Times New Roman" w:cs="Times New Roman"/>
                <w:sz w:val="24"/>
                <w:szCs w:val="24"/>
              </w:rPr>
              <w:t>Нормативные документы</w:t>
            </w:r>
          </w:p>
        </w:tc>
        <w:tc>
          <w:tcPr>
            <w:tcW w:w="7933" w:type="dxa"/>
            <w:tcBorders>
              <w:top w:val="single" w:sz="4" w:space="0" w:color="000000"/>
              <w:left w:val="single" w:sz="4" w:space="0" w:color="000000"/>
              <w:bottom w:val="single" w:sz="4" w:space="0" w:color="000000"/>
              <w:right w:val="single" w:sz="4" w:space="0" w:color="000000"/>
            </w:tcBorders>
            <w:shd w:val="clear" w:color="auto" w:fill="auto"/>
          </w:tcPr>
          <w:p w:rsidR="00E74AF7" w:rsidRPr="001D2CA4" w:rsidRDefault="00E74AF7" w:rsidP="000A6A4C">
            <w:pPr>
              <w:numPr>
                <w:ilvl w:val="0"/>
                <w:numId w:val="1"/>
              </w:numPr>
              <w:spacing w:after="120" w:line="100" w:lineRule="atLeast"/>
              <w:jc w:val="both"/>
              <w:rPr>
                <w:rFonts w:ascii="Times New Roman" w:hAnsi="Times New Roman" w:cs="Times New Roman"/>
                <w:iCs/>
                <w:color w:val="000000"/>
                <w:sz w:val="24"/>
                <w:szCs w:val="24"/>
                <w:lang w:eastAsia="he-IL" w:bidi="he-IL"/>
              </w:rPr>
            </w:pPr>
            <w:r w:rsidRPr="001D2CA4">
              <w:rPr>
                <w:rFonts w:ascii="Times New Roman" w:hAnsi="Times New Roman" w:cs="Times New Roman"/>
                <w:iCs/>
                <w:color w:val="000000"/>
                <w:sz w:val="24"/>
                <w:szCs w:val="24"/>
                <w:lang w:eastAsia="he-IL" w:bidi="he-IL"/>
              </w:rPr>
              <w:t xml:space="preserve">Федеральный закона от 29.12.2012 № 273-ФЗ «Об образовании в Российской Федерации», </w:t>
            </w:r>
          </w:p>
          <w:p w:rsidR="00E74AF7" w:rsidRPr="001D2CA4" w:rsidRDefault="00E74AF7" w:rsidP="000A6A4C">
            <w:pPr>
              <w:numPr>
                <w:ilvl w:val="0"/>
                <w:numId w:val="1"/>
              </w:numPr>
              <w:spacing w:after="120" w:line="100" w:lineRule="atLeast"/>
              <w:jc w:val="both"/>
              <w:rPr>
                <w:rFonts w:ascii="Times New Roman" w:hAnsi="Times New Roman" w:cs="Times New Roman"/>
                <w:iCs/>
                <w:color w:val="000000"/>
                <w:sz w:val="24"/>
                <w:szCs w:val="24"/>
                <w:lang w:eastAsia="he-IL" w:bidi="he-IL"/>
              </w:rPr>
            </w:pPr>
            <w:r w:rsidRPr="001D2CA4">
              <w:rPr>
                <w:rFonts w:ascii="Times New Roman" w:hAnsi="Times New Roman" w:cs="Times New Roman"/>
                <w:iCs/>
                <w:color w:val="000000"/>
                <w:sz w:val="24"/>
                <w:szCs w:val="24"/>
                <w:lang w:eastAsia="he-IL" w:bidi="he-IL"/>
              </w:rPr>
              <w:t xml:space="preserve">Федеральный закона от </w:t>
            </w:r>
            <w:r w:rsidRPr="001D2CA4">
              <w:rPr>
                <w:rFonts w:ascii="Times New Roman" w:hAnsi="Times New Roman" w:cs="Times New Roman"/>
                <w:iCs/>
                <w:color w:val="000000"/>
                <w:sz w:val="24"/>
                <w:szCs w:val="24"/>
              </w:rPr>
              <w:t>3 августа 2018 года N 317-</w:t>
            </w:r>
            <w:proofErr w:type="gramStart"/>
            <w:r w:rsidRPr="001D2CA4">
              <w:rPr>
                <w:rFonts w:ascii="Times New Roman" w:hAnsi="Times New Roman" w:cs="Times New Roman"/>
                <w:iCs/>
                <w:color w:val="000000"/>
                <w:sz w:val="24"/>
                <w:szCs w:val="24"/>
              </w:rPr>
              <w:t>ФЗ</w:t>
            </w:r>
            <w:bookmarkStart w:id="0" w:name="dst100005"/>
            <w:bookmarkEnd w:id="0"/>
            <w:r w:rsidRPr="001D2CA4">
              <w:rPr>
                <w:rFonts w:ascii="Times New Roman" w:hAnsi="Times New Roman" w:cs="Times New Roman"/>
                <w:iCs/>
                <w:color w:val="000000"/>
                <w:sz w:val="24"/>
                <w:szCs w:val="24"/>
              </w:rPr>
              <w:t xml:space="preserve">  о</w:t>
            </w:r>
            <w:proofErr w:type="gramEnd"/>
            <w:r w:rsidRPr="001D2CA4">
              <w:rPr>
                <w:rFonts w:ascii="Times New Roman" w:hAnsi="Times New Roman" w:cs="Times New Roman"/>
                <w:iCs/>
                <w:color w:val="000000"/>
                <w:sz w:val="24"/>
                <w:szCs w:val="24"/>
              </w:rPr>
              <w:t xml:space="preserve"> внесении изменений в статьи 11 и 14 ФЗ </w:t>
            </w:r>
            <w:r w:rsidRPr="001D2CA4">
              <w:rPr>
                <w:rFonts w:ascii="Times New Roman" w:hAnsi="Times New Roman" w:cs="Times New Roman"/>
                <w:iCs/>
                <w:color w:val="000000"/>
                <w:sz w:val="24"/>
                <w:szCs w:val="24"/>
                <w:lang w:eastAsia="he-IL" w:bidi="he-IL"/>
              </w:rPr>
              <w:t xml:space="preserve">«Об образовании в Российской Федерации», </w:t>
            </w:r>
          </w:p>
          <w:p w:rsidR="00E74AF7" w:rsidRPr="001D2CA4" w:rsidRDefault="00E74AF7" w:rsidP="000A6A4C">
            <w:pPr>
              <w:numPr>
                <w:ilvl w:val="0"/>
                <w:numId w:val="1"/>
              </w:numPr>
              <w:spacing w:after="120" w:line="100" w:lineRule="atLeast"/>
              <w:jc w:val="both"/>
              <w:rPr>
                <w:rFonts w:ascii="Times New Roman" w:hAnsi="Times New Roman" w:cs="Times New Roman"/>
                <w:iCs/>
                <w:color w:val="000000"/>
                <w:sz w:val="24"/>
                <w:szCs w:val="24"/>
              </w:rPr>
            </w:pPr>
            <w:r w:rsidRPr="001D2CA4">
              <w:rPr>
                <w:rFonts w:ascii="Times New Roman" w:hAnsi="Times New Roman" w:cs="Times New Roman"/>
                <w:iCs/>
                <w:color w:val="000000"/>
                <w:sz w:val="24"/>
                <w:szCs w:val="24"/>
                <w:lang w:eastAsia="he-IL" w:bidi="he-IL"/>
              </w:rPr>
              <w:t>Приказ Министерства Просвещения Российской Федерации от 31.05.2021 №286 «Об утверждении федерального государственного стандарта начального общего образования»</w:t>
            </w:r>
            <w:r w:rsidRPr="001D2CA4">
              <w:rPr>
                <w:rFonts w:ascii="Times New Roman" w:hAnsi="Times New Roman" w:cs="Times New Roman"/>
                <w:iCs/>
                <w:color w:val="000000"/>
                <w:sz w:val="24"/>
                <w:szCs w:val="24"/>
              </w:rPr>
              <w:t xml:space="preserve"> (Зарегистрирован в Минюсте России 05.07.2021 № 64100),</w:t>
            </w:r>
          </w:p>
          <w:p w:rsidR="00E74AF7" w:rsidRPr="001D2CA4" w:rsidRDefault="00E74AF7" w:rsidP="000A6A4C">
            <w:pPr>
              <w:numPr>
                <w:ilvl w:val="0"/>
                <w:numId w:val="1"/>
              </w:numPr>
              <w:spacing w:after="120" w:line="100" w:lineRule="atLeast"/>
              <w:jc w:val="both"/>
              <w:rPr>
                <w:rFonts w:ascii="Times New Roman" w:hAnsi="Times New Roman" w:cs="Times New Roman"/>
                <w:iCs/>
                <w:color w:val="000000"/>
                <w:sz w:val="24"/>
                <w:szCs w:val="24"/>
              </w:rPr>
            </w:pPr>
            <w:r w:rsidRPr="001D2CA4">
              <w:rPr>
                <w:rFonts w:ascii="Times New Roman" w:hAnsi="Times New Roman" w:cs="Times New Roman"/>
                <w:iCs/>
                <w:color w:val="000000"/>
                <w:sz w:val="24"/>
                <w:szCs w:val="24"/>
              </w:rPr>
              <w:t>Приказ Министерства образования и науки Российской Федерации от 31.03.2014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sidRPr="001D2CA4">
              <w:rPr>
                <w:rFonts w:ascii="Times New Roman" w:hAnsi="Times New Roman" w:cs="Times New Roman"/>
                <w:color w:val="000000"/>
                <w:sz w:val="24"/>
                <w:szCs w:val="24"/>
              </w:rPr>
              <w:t xml:space="preserve"> </w:t>
            </w:r>
            <w:r w:rsidRPr="001D2CA4">
              <w:rPr>
                <w:rFonts w:ascii="Times New Roman" w:hAnsi="Times New Roman" w:cs="Times New Roman"/>
                <w:iCs/>
                <w:color w:val="000000"/>
                <w:sz w:val="24"/>
                <w:szCs w:val="24"/>
              </w:rPr>
              <w:t xml:space="preserve">(с последующими изменениями); </w:t>
            </w:r>
          </w:p>
          <w:p w:rsidR="00E74AF7" w:rsidRPr="001D2CA4" w:rsidRDefault="00E74AF7" w:rsidP="000A6A4C">
            <w:pPr>
              <w:numPr>
                <w:ilvl w:val="0"/>
                <w:numId w:val="1"/>
              </w:numPr>
              <w:spacing w:after="120" w:line="100" w:lineRule="atLeast"/>
              <w:jc w:val="both"/>
              <w:rPr>
                <w:rFonts w:ascii="Times New Roman" w:hAnsi="Times New Roman" w:cs="Times New Roman"/>
                <w:iCs/>
                <w:color w:val="000000"/>
                <w:sz w:val="24"/>
                <w:szCs w:val="24"/>
              </w:rPr>
            </w:pPr>
            <w:r w:rsidRPr="001D2CA4">
              <w:rPr>
                <w:rFonts w:ascii="Times New Roman" w:hAnsi="Times New Roman" w:cs="Times New Roman"/>
                <w:iCs/>
                <w:color w:val="000000"/>
                <w:sz w:val="24"/>
                <w:szCs w:val="24"/>
              </w:rPr>
              <w:t>Санитарно-эпидемиологические правила и нормативы СанПиНа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РФ от 28.09.2020   № 28;</w:t>
            </w:r>
          </w:p>
          <w:p w:rsidR="00E74AF7" w:rsidRPr="001D2CA4" w:rsidRDefault="00E74AF7" w:rsidP="000A6A4C">
            <w:pPr>
              <w:numPr>
                <w:ilvl w:val="0"/>
                <w:numId w:val="1"/>
              </w:numPr>
              <w:spacing w:after="120" w:line="100" w:lineRule="atLeast"/>
              <w:jc w:val="both"/>
              <w:rPr>
                <w:rFonts w:ascii="Times New Roman" w:hAnsi="Times New Roman" w:cs="Times New Roman"/>
                <w:sz w:val="24"/>
                <w:szCs w:val="24"/>
              </w:rPr>
            </w:pPr>
            <w:proofErr w:type="gramStart"/>
            <w:r w:rsidRPr="001D2CA4">
              <w:rPr>
                <w:rFonts w:ascii="Times New Roman" w:hAnsi="Times New Roman" w:cs="Times New Roman"/>
                <w:iCs/>
                <w:color w:val="000000"/>
                <w:sz w:val="24"/>
                <w:szCs w:val="24"/>
              </w:rPr>
              <w:t>Основная  образовательная</w:t>
            </w:r>
            <w:proofErr w:type="gramEnd"/>
            <w:r w:rsidRPr="001D2CA4">
              <w:rPr>
                <w:rFonts w:ascii="Times New Roman" w:hAnsi="Times New Roman" w:cs="Times New Roman"/>
                <w:iCs/>
                <w:color w:val="000000"/>
                <w:sz w:val="24"/>
                <w:szCs w:val="24"/>
              </w:rPr>
              <w:t xml:space="preserve">  программа начального общего образования АОУ КМР «</w:t>
            </w:r>
            <w:proofErr w:type="spellStart"/>
            <w:r w:rsidRPr="001D2CA4">
              <w:rPr>
                <w:rFonts w:ascii="Times New Roman" w:hAnsi="Times New Roman" w:cs="Times New Roman"/>
                <w:iCs/>
                <w:color w:val="000000"/>
                <w:sz w:val="24"/>
                <w:szCs w:val="24"/>
              </w:rPr>
              <w:t>Николоторжская</w:t>
            </w:r>
            <w:proofErr w:type="spellEnd"/>
            <w:r w:rsidRPr="001D2CA4">
              <w:rPr>
                <w:rFonts w:ascii="Times New Roman" w:hAnsi="Times New Roman" w:cs="Times New Roman"/>
                <w:iCs/>
                <w:color w:val="000000"/>
                <w:sz w:val="24"/>
                <w:szCs w:val="24"/>
              </w:rPr>
              <w:t xml:space="preserve"> СШ имени Е.Н. Преображенского»;</w:t>
            </w:r>
          </w:p>
          <w:p w:rsidR="001D2CA4" w:rsidRPr="001D2CA4" w:rsidRDefault="001D2CA4" w:rsidP="001D2CA4">
            <w:pPr>
              <w:widowControl w:val="0"/>
              <w:suppressAutoHyphens w:val="0"/>
              <w:overflowPunct w:val="0"/>
              <w:autoSpaceDE w:val="0"/>
              <w:autoSpaceDN w:val="0"/>
              <w:adjustRightInd w:val="0"/>
              <w:spacing w:before="100" w:beforeAutospacing="1" w:after="0" w:line="240" w:lineRule="auto"/>
              <w:ind w:firstLine="709"/>
              <w:contextualSpacing/>
              <w:jc w:val="both"/>
              <w:rPr>
                <w:rFonts w:ascii="Times New Roman" w:hAnsi="Times New Roman" w:cs="Times New Roman"/>
                <w:sz w:val="24"/>
                <w:szCs w:val="24"/>
                <w:lang w:eastAsia="ru-RU"/>
              </w:rPr>
            </w:pPr>
            <w:r w:rsidRPr="001D2CA4">
              <w:rPr>
                <w:rFonts w:ascii="Times New Roman" w:hAnsi="Times New Roman" w:cs="Times New Roman"/>
                <w:sz w:val="24"/>
                <w:szCs w:val="24"/>
                <w:lang w:eastAsia="ru-RU"/>
              </w:rPr>
              <w:t xml:space="preserve">Примерная программа основного </w:t>
            </w:r>
            <w:proofErr w:type="gramStart"/>
            <w:r w:rsidRPr="001D2CA4">
              <w:rPr>
                <w:rFonts w:ascii="Times New Roman" w:hAnsi="Times New Roman" w:cs="Times New Roman"/>
                <w:sz w:val="24"/>
                <w:szCs w:val="24"/>
                <w:lang w:eastAsia="ru-RU"/>
              </w:rPr>
              <w:t>общего  образования</w:t>
            </w:r>
            <w:proofErr w:type="gramEnd"/>
            <w:r w:rsidRPr="001D2CA4">
              <w:rPr>
                <w:rFonts w:ascii="Times New Roman" w:hAnsi="Times New Roman" w:cs="Times New Roman"/>
                <w:sz w:val="24"/>
                <w:szCs w:val="24"/>
                <w:lang w:eastAsia="ru-RU"/>
              </w:rPr>
              <w:t xml:space="preserve"> по  литературе</w:t>
            </w:r>
          </w:p>
          <w:p w:rsidR="00E74AF7" w:rsidRPr="001D2CA4" w:rsidRDefault="001D2CA4" w:rsidP="001D2CA4">
            <w:pPr>
              <w:widowControl w:val="0"/>
              <w:suppressAutoHyphens w:val="0"/>
              <w:overflowPunct w:val="0"/>
              <w:autoSpaceDE w:val="0"/>
              <w:autoSpaceDN w:val="0"/>
              <w:adjustRightInd w:val="0"/>
              <w:spacing w:before="100" w:beforeAutospacing="1" w:after="0" w:line="240" w:lineRule="auto"/>
              <w:ind w:firstLine="709"/>
              <w:contextualSpacing/>
              <w:jc w:val="both"/>
              <w:rPr>
                <w:rFonts w:ascii="Times New Roman" w:hAnsi="Times New Roman" w:cs="Times New Roman"/>
                <w:sz w:val="24"/>
                <w:szCs w:val="24"/>
                <w:lang w:eastAsia="ru-RU"/>
              </w:rPr>
            </w:pPr>
            <w:r w:rsidRPr="001D2CA4">
              <w:rPr>
                <w:rFonts w:ascii="Times New Roman" w:eastAsia="Calibri" w:hAnsi="Times New Roman" w:cs="Times New Roman"/>
                <w:sz w:val="24"/>
                <w:szCs w:val="24"/>
                <w:lang w:eastAsia="en-US"/>
              </w:rPr>
              <w:t xml:space="preserve"> Л</w:t>
            </w:r>
            <w:r w:rsidR="00450D85">
              <w:rPr>
                <w:rFonts w:ascii="Times New Roman" w:eastAsia="Calibri" w:hAnsi="Times New Roman" w:cs="Times New Roman"/>
                <w:sz w:val="24"/>
                <w:szCs w:val="24"/>
                <w:lang w:eastAsia="en-US"/>
              </w:rPr>
              <w:t>итература Вологодского края. 5-9</w:t>
            </w:r>
            <w:r w:rsidRPr="001D2CA4">
              <w:rPr>
                <w:rFonts w:ascii="Times New Roman" w:eastAsia="Calibri" w:hAnsi="Times New Roman" w:cs="Times New Roman"/>
                <w:sz w:val="24"/>
                <w:szCs w:val="24"/>
                <w:lang w:eastAsia="en-US"/>
              </w:rPr>
              <w:t xml:space="preserve"> класс. Учебное пособие для общеобразовательных учреждений/ </w:t>
            </w:r>
            <w:proofErr w:type="spellStart"/>
            <w:r w:rsidRPr="001D2CA4">
              <w:rPr>
                <w:rFonts w:ascii="Times New Roman" w:eastAsia="Calibri" w:hAnsi="Times New Roman" w:cs="Times New Roman"/>
                <w:sz w:val="24"/>
                <w:szCs w:val="24"/>
                <w:lang w:eastAsia="en-US"/>
              </w:rPr>
              <w:t>сост.С.Ю.Баранов</w:t>
            </w:r>
            <w:proofErr w:type="spellEnd"/>
            <w:r w:rsidRPr="001D2CA4">
              <w:rPr>
                <w:rFonts w:ascii="Times New Roman" w:eastAsia="Calibri" w:hAnsi="Times New Roman" w:cs="Times New Roman"/>
                <w:sz w:val="24"/>
                <w:szCs w:val="24"/>
                <w:lang w:eastAsia="en-US"/>
              </w:rPr>
              <w:t>.-Вологда: Учебная литература,2011</w:t>
            </w:r>
          </w:p>
        </w:tc>
      </w:tr>
      <w:tr w:rsidR="00E74AF7" w:rsidRPr="001D2CA4" w:rsidTr="002561A3">
        <w:trPr>
          <w:trHeight w:val="921"/>
        </w:trPr>
        <w:tc>
          <w:tcPr>
            <w:tcW w:w="1667" w:type="dxa"/>
            <w:tcBorders>
              <w:top w:val="single" w:sz="4" w:space="0" w:color="000000"/>
              <w:left w:val="single" w:sz="4" w:space="0" w:color="000000"/>
              <w:bottom w:val="single" w:sz="4" w:space="0" w:color="000000"/>
            </w:tcBorders>
            <w:shd w:val="clear" w:color="auto" w:fill="auto"/>
          </w:tcPr>
          <w:p w:rsidR="00E74AF7" w:rsidRPr="001D2CA4" w:rsidRDefault="00E74AF7" w:rsidP="000A6A4C">
            <w:pPr>
              <w:spacing w:after="0" w:line="100" w:lineRule="atLeast"/>
              <w:rPr>
                <w:rFonts w:ascii="Times New Roman" w:hAnsi="Times New Roman" w:cs="Times New Roman"/>
                <w:bCs/>
                <w:iCs/>
                <w:color w:val="000000"/>
                <w:sz w:val="24"/>
                <w:szCs w:val="24"/>
              </w:rPr>
            </w:pPr>
            <w:r w:rsidRPr="001D2CA4">
              <w:rPr>
                <w:rFonts w:ascii="Times New Roman" w:hAnsi="Times New Roman" w:cs="Times New Roman"/>
                <w:sz w:val="24"/>
                <w:szCs w:val="24"/>
              </w:rPr>
              <w:t>Учебно-методический комплекс</w:t>
            </w:r>
          </w:p>
        </w:tc>
        <w:tc>
          <w:tcPr>
            <w:tcW w:w="7933" w:type="dxa"/>
            <w:tcBorders>
              <w:top w:val="single" w:sz="4" w:space="0" w:color="000000"/>
              <w:left w:val="single" w:sz="4" w:space="0" w:color="000000"/>
              <w:bottom w:val="single" w:sz="4" w:space="0" w:color="000000"/>
              <w:right w:val="single" w:sz="4" w:space="0" w:color="000000"/>
            </w:tcBorders>
            <w:shd w:val="clear" w:color="auto" w:fill="auto"/>
          </w:tcPr>
          <w:p w:rsidR="00E74AF7" w:rsidRPr="001D2CA4" w:rsidRDefault="00E74AF7" w:rsidP="002561A3">
            <w:pPr>
              <w:jc w:val="both"/>
              <w:rPr>
                <w:rFonts w:ascii="Times New Roman" w:hAnsi="Times New Roman" w:cs="Times New Roman"/>
                <w:color w:val="000000"/>
                <w:sz w:val="24"/>
                <w:szCs w:val="24"/>
              </w:rPr>
            </w:pPr>
            <w:r w:rsidRPr="001D2CA4">
              <w:rPr>
                <w:rFonts w:ascii="Times New Roman" w:hAnsi="Times New Roman" w:cs="Times New Roman"/>
                <w:bCs/>
                <w:iCs/>
                <w:color w:val="000000"/>
                <w:sz w:val="24"/>
                <w:szCs w:val="24"/>
              </w:rPr>
              <w:t xml:space="preserve">Изучение курса осуществляется </w:t>
            </w:r>
          </w:p>
          <w:p w:rsidR="00E74AF7" w:rsidRDefault="001D2CA4" w:rsidP="001D2CA4">
            <w:pPr>
              <w:spacing w:after="0" w:line="360" w:lineRule="auto"/>
              <w:jc w:val="both"/>
              <w:rPr>
                <w:rFonts w:ascii="Times New Roman" w:eastAsia="Calibri" w:hAnsi="Times New Roman" w:cs="Times New Roman"/>
                <w:sz w:val="24"/>
                <w:szCs w:val="24"/>
                <w:lang w:eastAsia="en-US"/>
              </w:rPr>
            </w:pPr>
            <w:r w:rsidRPr="001D2CA4">
              <w:rPr>
                <w:rFonts w:ascii="Times New Roman" w:eastAsia="Calibri" w:hAnsi="Times New Roman" w:cs="Times New Roman"/>
                <w:sz w:val="24"/>
                <w:szCs w:val="24"/>
                <w:lang w:eastAsia="en-US"/>
              </w:rPr>
              <w:t xml:space="preserve">Литература Вологодского края. 5-6 класс. Учебное пособие для общеобразовательных учреждений/ </w:t>
            </w:r>
            <w:proofErr w:type="spellStart"/>
            <w:proofErr w:type="gramStart"/>
            <w:r w:rsidRPr="001D2CA4">
              <w:rPr>
                <w:rFonts w:ascii="Times New Roman" w:eastAsia="Calibri" w:hAnsi="Times New Roman" w:cs="Times New Roman"/>
                <w:sz w:val="24"/>
                <w:szCs w:val="24"/>
                <w:lang w:eastAsia="en-US"/>
              </w:rPr>
              <w:t>сост.С.Ю.Баранов</w:t>
            </w:r>
            <w:proofErr w:type="spellEnd"/>
            <w:proofErr w:type="gramEnd"/>
            <w:r w:rsidRPr="001D2CA4">
              <w:rPr>
                <w:rFonts w:ascii="Times New Roman" w:eastAsia="Calibri" w:hAnsi="Times New Roman" w:cs="Times New Roman"/>
                <w:sz w:val="24"/>
                <w:szCs w:val="24"/>
                <w:lang w:eastAsia="en-US"/>
              </w:rPr>
              <w:t>.-Вологда: Учебная литература,2011</w:t>
            </w:r>
          </w:p>
          <w:p w:rsidR="00450D85" w:rsidRPr="001D2CA4" w:rsidRDefault="00450D85" w:rsidP="001D2CA4">
            <w:pPr>
              <w:spacing w:after="0" w:line="360" w:lineRule="auto"/>
              <w:jc w:val="both"/>
              <w:rPr>
                <w:rFonts w:ascii="Times New Roman" w:hAnsi="Times New Roman" w:cs="Times New Roman"/>
                <w:sz w:val="24"/>
                <w:szCs w:val="24"/>
              </w:rPr>
            </w:pPr>
            <w:r w:rsidRPr="00450D85">
              <w:rPr>
                <w:rFonts w:ascii="Times New Roman" w:hAnsi="Times New Roman" w:cs="Times New Roman"/>
                <w:sz w:val="24"/>
                <w:szCs w:val="24"/>
              </w:rPr>
              <w:t>Литература Вологодского края. 7-8 классы, автор-составитель Баранов С.Ю.</w:t>
            </w:r>
          </w:p>
        </w:tc>
      </w:tr>
      <w:tr w:rsidR="00E74AF7" w:rsidRPr="001D2CA4" w:rsidTr="002561A3">
        <w:tc>
          <w:tcPr>
            <w:tcW w:w="1667" w:type="dxa"/>
            <w:tcBorders>
              <w:top w:val="single" w:sz="4" w:space="0" w:color="000000"/>
              <w:left w:val="single" w:sz="4" w:space="0" w:color="000000"/>
              <w:bottom w:val="single" w:sz="4" w:space="0" w:color="000000"/>
            </w:tcBorders>
            <w:shd w:val="clear" w:color="auto" w:fill="auto"/>
          </w:tcPr>
          <w:p w:rsidR="00E74AF7" w:rsidRPr="001D2CA4" w:rsidRDefault="00E74AF7" w:rsidP="000A6A4C">
            <w:pPr>
              <w:spacing w:after="0" w:line="100" w:lineRule="atLeast"/>
              <w:rPr>
                <w:rFonts w:ascii="Times New Roman" w:hAnsi="Times New Roman" w:cs="Times New Roman"/>
                <w:sz w:val="24"/>
                <w:szCs w:val="24"/>
              </w:rPr>
            </w:pPr>
            <w:r w:rsidRPr="001D2CA4">
              <w:rPr>
                <w:rFonts w:ascii="Times New Roman" w:hAnsi="Times New Roman" w:cs="Times New Roman"/>
                <w:sz w:val="24"/>
                <w:szCs w:val="24"/>
              </w:rPr>
              <w:lastRenderedPageBreak/>
              <w:t>Цели и задачи изучения предмета</w:t>
            </w:r>
          </w:p>
        </w:tc>
        <w:tc>
          <w:tcPr>
            <w:tcW w:w="7933" w:type="dxa"/>
            <w:tcBorders>
              <w:top w:val="single" w:sz="4" w:space="0" w:color="000000"/>
              <w:left w:val="single" w:sz="4" w:space="0" w:color="000000"/>
              <w:bottom w:val="single" w:sz="4" w:space="0" w:color="000000"/>
              <w:right w:val="single" w:sz="4" w:space="0" w:color="000000"/>
            </w:tcBorders>
            <w:shd w:val="clear" w:color="auto" w:fill="auto"/>
          </w:tcPr>
          <w:p w:rsidR="001D2CA4" w:rsidRPr="001D2CA4" w:rsidRDefault="002561A3" w:rsidP="001D2CA4">
            <w:pPr>
              <w:pStyle w:val="a5"/>
              <w:numPr>
                <w:ilvl w:val="0"/>
                <w:numId w:val="3"/>
              </w:numPr>
              <w:tabs>
                <w:tab w:val="left" w:pos="708"/>
              </w:tabs>
              <w:suppressAutoHyphens/>
              <w:spacing w:before="0" w:beforeAutospacing="0" w:after="200" w:afterAutospacing="0" w:line="100" w:lineRule="atLeast"/>
              <w:ind w:firstLine="709"/>
              <w:jc w:val="both"/>
              <w:rPr>
                <w:rFonts w:eastAsia="Lucida Sans Unicode"/>
                <w:lang w:eastAsia="hi-IN" w:bidi="hi-IN"/>
              </w:rPr>
            </w:pPr>
            <w:r w:rsidRPr="001D2CA4">
              <w:t xml:space="preserve">  </w:t>
            </w:r>
            <w:r w:rsidR="001D2CA4" w:rsidRPr="001D2CA4">
              <w:rPr>
                <w:rFonts w:eastAsia="Lucida Sans Unicode"/>
                <w:lang w:eastAsia="hi-IN" w:bidi="hi-IN"/>
              </w:rPr>
              <w:t xml:space="preserve">Дать разностороннее, систематизированное и показательное в </w:t>
            </w:r>
            <w:proofErr w:type="spellStart"/>
            <w:r w:rsidR="001D2CA4" w:rsidRPr="001D2CA4">
              <w:rPr>
                <w:rFonts w:eastAsia="Lucida Sans Unicode"/>
                <w:lang w:eastAsia="hi-IN" w:bidi="hi-IN"/>
              </w:rPr>
              <w:t>историко</w:t>
            </w:r>
            <w:proofErr w:type="spellEnd"/>
            <w:r w:rsidR="001D2CA4" w:rsidRPr="001D2CA4">
              <w:rPr>
                <w:rFonts w:eastAsia="Lucida Sans Unicode"/>
                <w:lang w:eastAsia="hi-IN" w:bidi="hi-IN"/>
              </w:rPr>
              <w:t xml:space="preserve"> – литературном аспекте представление о художественной словесности, связанной с Вологодским краем;</w:t>
            </w:r>
          </w:p>
          <w:p w:rsidR="001D2CA4" w:rsidRPr="001D2CA4" w:rsidRDefault="001D2CA4" w:rsidP="001D2CA4">
            <w:pPr>
              <w:numPr>
                <w:ilvl w:val="0"/>
                <w:numId w:val="3"/>
              </w:numPr>
              <w:tabs>
                <w:tab w:val="left" w:pos="708"/>
              </w:tabs>
              <w:spacing w:line="100" w:lineRule="atLeast"/>
              <w:ind w:firstLine="709"/>
              <w:jc w:val="both"/>
              <w:rPr>
                <w:rFonts w:ascii="Times New Roman" w:eastAsia="Lucida Sans Unicode" w:hAnsi="Times New Roman" w:cs="Times New Roman"/>
                <w:sz w:val="24"/>
                <w:szCs w:val="24"/>
                <w:lang w:eastAsia="hi-IN" w:bidi="hi-IN"/>
              </w:rPr>
            </w:pPr>
            <w:r w:rsidRPr="001D2CA4">
              <w:rPr>
                <w:rFonts w:ascii="Times New Roman" w:eastAsia="Lucida Sans Unicode" w:hAnsi="Times New Roman" w:cs="Times New Roman"/>
                <w:sz w:val="24"/>
                <w:szCs w:val="24"/>
                <w:lang w:eastAsia="hi-IN" w:bidi="hi-IN"/>
              </w:rPr>
              <w:t>Вписать литературу Вологодского края в контекст истории русской литературы, изучаемой по федеральным программам;</w:t>
            </w:r>
          </w:p>
          <w:p w:rsidR="001D2CA4" w:rsidRPr="001D2CA4" w:rsidRDefault="001D2CA4" w:rsidP="001D2CA4">
            <w:pPr>
              <w:numPr>
                <w:ilvl w:val="0"/>
                <w:numId w:val="3"/>
              </w:numPr>
              <w:tabs>
                <w:tab w:val="left" w:pos="708"/>
              </w:tabs>
              <w:spacing w:line="100" w:lineRule="atLeast"/>
              <w:ind w:firstLine="709"/>
              <w:jc w:val="both"/>
              <w:rPr>
                <w:rFonts w:ascii="Times New Roman" w:eastAsia="Lucida Sans Unicode" w:hAnsi="Times New Roman" w:cs="Times New Roman"/>
                <w:sz w:val="24"/>
                <w:szCs w:val="24"/>
                <w:lang w:eastAsia="hi-IN" w:bidi="hi-IN"/>
              </w:rPr>
            </w:pPr>
            <w:r w:rsidRPr="001D2CA4">
              <w:rPr>
                <w:rFonts w:ascii="Times New Roman" w:eastAsia="Lucida Sans Unicode" w:hAnsi="Times New Roman" w:cs="Times New Roman"/>
                <w:sz w:val="24"/>
                <w:szCs w:val="24"/>
                <w:lang w:eastAsia="hi-IN" w:bidi="hi-IN"/>
              </w:rPr>
              <w:t>Установить ценностные ориентиры в изучаемом материале;</w:t>
            </w:r>
          </w:p>
          <w:p w:rsidR="001D2CA4" w:rsidRPr="001D2CA4" w:rsidRDefault="001D2CA4" w:rsidP="001D2CA4">
            <w:pPr>
              <w:numPr>
                <w:ilvl w:val="0"/>
                <w:numId w:val="3"/>
              </w:numPr>
              <w:tabs>
                <w:tab w:val="left" w:pos="708"/>
              </w:tabs>
              <w:spacing w:line="100" w:lineRule="atLeast"/>
              <w:ind w:firstLine="709"/>
              <w:jc w:val="both"/>
              <w:rPr>
                <w:rFonts w:ascii="Times New Roman" w:eastAsia="Lucida Sans Unicode" w:hAnsi="Times New Roman" w:cs="Times New Roman"/>
                <w:sz w:val="24"/>
                <w:szCs w:val="24"/>
                <w:lang w:eastAsia="hi-IN" w:bidi="hi-IN"/>
              </w:rPr>
            </w:pPr>
            <w:r w:rsidRPr="001D2CA4">
              <w:rPr>
                <w:rFonts w:ascii="Times New Roman" w:eastAsia="Lucida Sans Unicode" w:hAnsi="Times New Roman" w:cs="Times New Roman"/>
                <w:sz w:val="24"/>
                <w:szCs w:val="24"/>
                <w:lang w:eastAsia="hi-IN" w:bidi="hi-IN"/>
              </w:rPr>
              <w:t>Расширить культурный кругозор учащихся;</w:t>
            </w:r>
          </w:p>
          <w:p w:rsidR="001D2CA4" w:rsidRPr="001D2CA4" w:rsidRDefault="001D2CA4" w:rsidP="001D2CA4">
            <w:pPr>
              <w:numPr>
                <w:ilvl w:val="0"/>
                <w:numId w:val="3"/>
              </w:numPr>
              <w:tabs>
                <w:tab w:val="left" w:pos="708"/>
              </w:tabs>
              <w:spacing w:line="100" w:lineRule="atLeast"/>
              <w:ind w:firstLine="709"/>
              <w:jc w:val="both"/>
              <w:rPr>
                <w:rFonts w:ascii="Times New Roman" w:eastAsia="Lucida Sans Unicode" w:hAnsi="Times New Roman" w:cs="Times New Roman"/>
                <w:sz w:val="24"/>
                <w:szCs w:val="24"/>
                <w:lang w:eastAsia="hi-IN" w:bidi="hi-IN"/>
              </w:rPr>
            </w:pPr>
            <w:r w:rsidRPr="001D2CA4">
              <w:rPr>
                <w:rFonts w:ascii="Times New Roman" w:eastAsia="Lucida Sans Unicode" w:hAnsi="Times New Roman" w:cs="Times New Roman"/>
                <w:sz w:val="24"/>
                <w:szCs w:val="24"/>
                <w:lang w:eastAsia="hi-IN" w:bidi="hi-IN"/>
              </w:rPr>
              <w:t>Включить литературу Вологодского края в активный духовный запас школьников;</w:t>
            </w:r>
          </w:p>
          <w:p w:rsidR="001D2CA4" w:rsidRPr="001D2CA4" w:rsidRDefault="001D2CA4" w:rsidP="001D2CA4">
            <w:pPr>
              <w:numPr>
                <w:ilvl w:val="0"/>
                <w:numId w:val="3"/>
              </w:numPr>
              <w:tabs>
                <w:tab w:val="left" w:pos="708"/>
              </w:tabs>
              <w:spacing w:line="100" w:lineRule="atLeast"/>
              <w:ind w:firstLine="709"/>
              <w:jc w:val="both"/>
              <w:rPr>
                <w:rFonts w:ascii="Times New Roman" w:eastAsia="Lucida Sans Unicode" w:hAnsi="Times New Roman" w:cs="Times New Roman"/>
                <w:sz w:val="24"/>
                <w:szCs w:val="24"/>
                <w:lang w:eastAsia="hi-IN" w:bidi="hi-IN"/>
              </w:rPr>
            </w:pPr>
            <w:r w:rsidRPr="001D2CA4">
              <w:rPr>
                <w:rFonts w:ascii="Times New Roman" w:eastAsia="Lucida Sans Unicode" w:hAnsi="Times New Roman" w:cs="Times New Roman"/>
                <w:sz w:val="24"/>
                <w:szCs w:val="24"/>
                <w:lang w:eastAsia="hi-IN" w:bidi="hi-IN"/>
              </w:rPr>
              <w:t>Способствовать созданию целостного, культурно значимого образа Вологодчины в сознании учащихся;</w:t>
            </w:r>
          </w:p>
          <w:p w:rsidR="001D2CA4" w:rsidRPr="001D2CA4" w:rsidRDefault="001D2CA4" w:rsidP="001D2CA4">
            <w:pPr>
              <w:numPr>
                <w:ilvl w:val="0"/>
                <w:numId w:val="3"/>
              </w:numPr>
              <w:tabs>
                <w:tab w:val="left" w:pos="708"/>
              </w:tabs>
              <w:spacing w:line="100" w:lineRule="atLeast"/>
              <w:ind w:firstLine="709"/>
              <w:jc w:val="both"/>
              <w:rPr>
                <w:rFonts w:ascii="Times New Roman" w:eastAsia="Lucida Sans Unicode" w:hAnsi="Times New Roman" w:cs="Times New Roman"/>
                <w:sz w:val="24"/>
                <w:szCs w:val="24"/>
                <w:lang w:eastAsia="hi-IN" w:bidi="hi-IN"/>
              </w:rPr>
            </w:pPr>
            <w:r w:rsidRPr="001D2CA4">
              <w:rPr>
                <w:rFonts w:ascii="Times New Roman" w:eastAsia="Lucida Sans Unicode" w:hAnsi="Times New Roman" w:cs="Times New Roman"/>
                <w:sz w:val="24"/>
                <w:szCs w:val="24"/>
                <w:lang w:eastAsia="hi-IN" w:bidi="hi-IN"/>
              </w:rPr>
              <w:t>Воспитывать через посредство литературных текстов патриотизм, любовь к малой родине, основанную на духовном освоении её культурного достояния;</w:t>
            </w:r>
          </w:p>
          <w:p w:rsidR="001D2CA4" w:rsidRPr="001D2CA4" w:rsidRDefault="001D2CA4" w:rsidP="001D2CA4">
            <w:pPr>
              <w:numPr>
                <w:ilvl w:val="0"/>
                <w:numId w:val="3"/>
              </w:numPr>
              <w:tabs>
                <w:tab w:val="left" w:pos="708"/>
              </w:tabs>
              <w:spacing w:line="100" w:lineRule="atLeast"/>
              <w:ind w:firstLine="709"/>
              <w:jc w:val="both"/>
              <w:rPr>
                <w:rFonts w:ascii="Times New Roman" w:eastAsia="Lucida Sans Unicode" w:hAnsi="Times New Roman" w:cs="Times New Roman"/>
                <w:sz w:val="24"/>
                <w:szCs w:val="24"/>
                <w:lang w:eastAsia="hi-IN" w:bidi="hi-IN"/>
              </w:rPr>
            </w:pPr>
            <w:r w:rsidRPr="001D2CA4">
              <w:rPr>
                <w:rFonts w:ascii="Times New Roman" w:eastAsia="Lucida Sans Unicode" w:hAnsi="Times New Roman" w:cs="Times New Roman"/>
                <w:sz w:val="24"/>
                <w:szCs w:val="24"/>
                <w:lang w:eastAsia="hi-IN" w:bidi="hi-IN"/>
              </w:rPr>
              <w:t>Формировать устойчивую личностную потребность в дальнейшем освоении культурного пространства родного края;</w:t>
            </w:r>
          </w:p>
          <w:p w:rsidR="001D2CA4" w:rsidRPr="001D2CA4" w:rsidRDefault="001D2CA4" w:rsidP="001D2CA4">
            <w:pPr>
              <w:numPr>
                <w:ilvl w:val="0"/>
                <w:numId w:val="3"/>
              </w:numPr>
              <w:tabs>
                <w:tab w:val="left" w:pos="708"/>
              </w:tabs>
              <w:spacing w:line="100" w:lineRule="atLeast"/>
              <w:ind w:firstLine="709"/>
              <w:jc w:val="both"/>
              <w:rPr>
                <w:rFonts w:ascii="Times New Roman" w:eastAsia="Lucida Sans Unicode" w:hAnsi="Times New Roman" w:cs="Times New Roman"/>
                <w:sz w:val="24"/>
                <w:szCs w:val="24"/>
                <w:lang w:eastAsia="hi-IN" w:bidi="hi-IN"/>
              </w:rPr>
            </w:pPr>
            <w:r w:rsidRPr="001D2CA4">
              <w:rPr>
                <w:rFonts w:ascii="Times New Roman" w:eastAsia="Lucida Sans Unicode" w:hAnsi="Times New Roman" w:cs="Times New Roman"/>
                <w:sz w:val="24"/>
                <w:szCs w:val="24"/>
                <w:lang w:eastAsia="hi-IN" w:bidi="hi-IN"/>
              </w:rPr>
              <w:t>Инициировать деятельность по литературному краеведению на территории Вологодской области;</w:t>
            </w:r>
          </w:p>
          <w:p w:rsidR="001D2CA4" w:rsidRPr="001D2CA4" w:rsidRDefault="001D2CA4" w:rsidP="001D2CA4">
            <w:pPr>
              <w:numPr>
                <w:ilvl w:val="0"/>
                <w:numId w:val="3"/>
              </w:numPr>
              <w:tabs>
                <w:tab w:val="left" w:pos="708"/>
              </w:tabs>
              <w:spacing w:line="100" w:lineRule="atLeast"/>
              <w:ind w:firstLine="709"/>
              <w:jc w:val="both"/>
              <w:rPr>
                <w:rFonts w:ascii="Times New Roman" w:eastAsia="Lucida Sans Unicode" w:hAnsi="Times New Roman" w:cs="Times New Roman"/>
                <w:sz w:val="24"/>
                <w:szCs w:val="24"/>
                <w:lang w:eastAsia="hi-IN" w:bidi="hi-IN"/>
              </w:rPr>
            </w:pPr>
            <w:r w:rsidRPr="001D2CA4">
              <w:rPr>
                <w:rFonts w:ascii="Times New Roman" w:eastAsia="Lucida Sans Unicode" w:hAnsi="Times New Roman" w:cs="Times New Roman"/>
                <w:sz w:val="24"/>
                <w:szCs w:val="24"/>
                <w:lang w:eastAsia="hi-IN" w:bidi="hi-IN"/>
              </w:rPr>
              <w:t>Способствовать повышению эффективности литературного образования.</w:t>
            </w:r>
          </w:p>
          <w:p w:rsidR="00E74AF7" w:rsidRPr="001D2CA4" w:rsidRDefault="00E74AF7" w:rsidP="001D2CA4">
            <w:pPr>
              <w:pStyle w:val="a3"/>
              <w:spacing w:line="360" w:lineRule="auto"/>
              <w:jc w:val="both"/>
              <w:rPr>
                <w:rFonts w:ascii="Times New Roman" w:hAnsi="Times New Roman"/>
                <w:sz w:val="24"/>
                <w:szCs w:val="24"/>
              </w:rPr>
            </w:pPr>
          </w:p>
        </w:tc>
      </w:tr>
      <w:tr w:rsidR="00E74AF7" w:rsidRPr="001D2CA4" w:rsidTr="002561A3">
        <w:tc>
          <w:tcPr>
            <w:tcW w:w="1667" w:type="dxa"/>
            <w:tcBorders>
              <w:top w:val="single" w:sz="4" w:space="0" w:color="000000"/>
              <w:left w:val="single" w:sz="4" w:space="0" w:color="000000"/>
              <w:bottom w:val="single" w:sz="4" w:space="0" w:color="000000"/>
            </w:tcBorders>
            <w:shd w:val="clear" w:color="auto" w:fill="auto"/>
          </w:tcPr>
          <w:p w:rsidR="00E74AF7" w:rsidRPr="001D2CA4" w:rsidRDefault="00E74AF7" w:rsidP="000A6A4C">
            <w:pPr>
              <w:spacing w:after="0" w:line="100" w:lineRule="atLeast"/>
              <w:rPr>
                <w:rFonts w:ascii="Times New Roman" w:eastAsia="Times New Roman" w:hAnsi="Times New Roman" w:cs="Times New Roman"/>
                <w:iCs/>
                <w:sz w:val="24"/>
                <w:szCs w:val="24"/>
              </w:rPr>
            </w:pPr>
            <w:r w:rsidRPr="001D2CA4">
              <w:rPr>
                <w:rFonts w:ascii="Times New Roman" w:hAnsi="Times New Roman" w:cs="Times New Roman"/>
                <w:sz w:val="24"/>
                <w:szCs w:val="24"/>
              </w:rPr>
              <w:t>Место учебного предмета в учебном плане</w:t>
            </w:r>
          </w:p>
        </w:tc>
        <w:tc>
          <w:tcPr>
            <w:tcW w:w="7933" w:type="dxa"/>
            <w:tcBorders>
              <w:top w:val="single" w:sz="4" w:space="0" w:color="000000"/>
              <w:left w:val="single" w:sz="4" w:space="0" w:color="000000"/>
              <w:bottom w:val="single" w:sz="4" w:space="0" w:color="000000"/>
              <w:right w:val="single" w:sz="4" w:space="0" w:color="000000"/>
            </w:tcBorders>
            <w:shd w:val="clear" w:color="auto" w:fill="auto"/>
          </w:tcPr>
          <w:p w:rsidR="00E74AF7" w:rsidRPr="001D2CA4" w:rsidRDefault="001D2CA4" w:rsidP="000A6A4C">
            <w:pPr>
              <w:spacing w:after="0" w:line="100" w:lineRule="atLeast"/>
              <w:jc w:val="both"/>
              <w:rPr>
                <w:rFonts w:ascii="Times New Roman" w:eastAsia="Calibri" w:hAnsi="Times New Roman" w:cs="Times New Roman"/>
                <w:sz w:val="24"/>
                <w:szCs w:val="24"/>
              </w:rPr>
            </w:pPr>
            <w:r w:rsidRPr="001D2CA4">
              <w:rPr>
                <w:rFonts w:ascii="Times New Roman" w:eastAsia="Times New Roman" w:hAnsi="Times New Roman" w:cs="Times New Roman"/>
                <w:iCs/>
                <w:sz w:val="24"/>
                <w:szCs w:val="24"/>
              </w:rPr>
              <w:t xml:space="preserve">На изучение литературы Вологодского края </w:t>
            </w:r>
            <w:r w:rsidR="00E74AF7" w:rsidRPr="001D2CA4">
              <w:rPr>
                <w:rFonts w:ascii="Times New Roman" w:eastAsia="Times New Roman" w:hAnsi="Times New Roman" w:cs="Times New Roman"/>
                <w:iCs/>
                <w:sz w:val="24"/>
                <w:szCs w:val="24"/>
              </w:rPr>
              <w:t>выделяется в соответствии с учебным планом АОУ КМР «</w:t>
            </w:r>
            <w:proofErr w:type="spellStart"/>
            <w:r w:rsidR="00E74AF7" w:rsidRPr="001D2CA4">
              <w:rPr>
                <w:rFonts w:ascii="Times New Roman" w:eastAsia="Times New Roman" w:hAnsi="Times New Roman" w:cs="Times New Roman"/>
                <w:iCs/>
                <w:sz w:val="24"/>
                <w:szCs w:val="24"/>
              </w:rPr>
              <w:t>Николоторжская</w:t>
            </w:r>
            <w:proofErr w:type="spellEnd"/>
            <w:r w:rsidR="00E74AF7" w:rsidRPr="001D2CA4">
              <w:rPr>
                <w:rFonts w:ascii="Times New Roman" w:eastAsia="Times New Roman" w:hAnsi="Times New Roman" w:cs="Times New Roman"/>
                <w:iCs/>
                <w:sz w:val="24"/>
                <w:szCs w:val="24"/>
              </w:rPr>
              <w:t xml:space="preserve"> СШ имени Е.Н. Преображенского»</w:t>
            </w:r>
          </w:p>
          <w:p w:rsidR="00E74AF7" w:rsidRPr="001D2CA4" w:rsidRDefault="00E74AF7" w:rsidP="000A6A4C">
            <w:pPr>
              <w:spacing w:after="0" w:line="100" w:lineRule="atLeast"/>
              <w:jc w:val="both"/>
              <w:rPr>
                <w:rFonts w:ascii="Times New Roman" w:eastAsia="Calibri" w:hAnsi="Times New Roman" w:cs="Times New Roman"/>
                <w:sz w:val="24"/>
                <w:szCs w:val="24"/>
              </w:rPr>
            </w:pPr>
          </w:p>
          <w:p w:rsidR="00E74AF7" w:rsidRPr="001D2CA4" w:rsidRDefault="001D2CA4" w:rsidP="000A6A4C">
            <w:pPr>
              <w:spacing w:after="0" w:line="100" w:lineRule="atLeast"/>
              <w:jc w:val="both"/>
              <w:rPr>
                <w:rFonts w:ascii="Times New Roman" w:hAnsi="Times New Roman" w:cs="Times New Roman"/>
                <w:sz w:val="24"/>
                <w:szCs w:val="24"/>
              </w:rPr>
            </w:pPr>
            <w:r w:rsidRPr="001D2CA4">
              <w:rPr>
                <w:rFonts w:ascii="Times New Roman" w:eastAsia="Calibri" w:hAnsi="Times New Roman" w:cs="Times New Roman"/>
                <w:sz w:val="24"/>
                <w:szCs w:val="24"/>
              </w:rPr>
              <w:t xml:space="preserve"> </w:t>
            </w:r>
            <w:r w:rsidR="007031D3">
              <w:rPr>
                <w:rFonts w:ascii="Times New Roman" w:eastAsia="Calibri" w:hAnsi="Times New Roman" w:cs="Times New Roman"/>
                <w:sz w:val="24"/>
                <w:szCs w:val="24"/>
              </w:rPr>
              <w:t>5-</w:t>
            </w:r>
            <w:proofErr w:type="gramStart"/>
            <w:r w:rsidR="007031D3">
              <w:rPr>
                <w:rFonts w:ascii="Times New Roman" w:eastAsia="Calibri" w:hAnsi="Times New Roman" w:cs="Times New Roman"/>
                <w:sz w:val="24"/>
                <w:szCs w:val="24"/>
              </w:rPr>
              <w:t xml:space="preserve">8 </w:t>
            </w:r>
            <w:r w:rsidRPr="001D2CA4">
              <w:rPr>
                <w:rFonts w:ascii="Times New Roman" w:eastAsia="Calibri" w:hAnsi="Times New Roman" w:cs="Times New Roman"/>
                <w:sz w:val="24"/>
                <w:szCs w:val="24"/>
              </w:rPr>
              <w:t xml:space="preserve"> класс</w:t>
            </w:r>
            <w:proofErr w:type="gramEnd"/>
            <w:r w:rsidRPr="001D2CA4">
              <w:rPr>
                <w:rFonts w:ascii="Times New Roman" w:eastAsia="Calibri" w:hAnsi="Times New Roman" w:cs="Times New Roman"/>
                <w:sz w:val="24"/>
                <w:szCs w:val="24"/>
              </w:rPr>
              <w:t xml:space="preserve"> –</w:t>
            </w:r>
            <w:r w:rsidR="00450D85">
              <w:rPr>
                <w:rFonts w:ascii="Times New Roman" w:eastAsia="Calibri" w:hAnsi="Times New Roman" w:cs="Times New Roman"/>
                <w:sz w:val="24"/>
                <w:szCs w:val="24"/>
              </w:rPr>
              <w:t xml:space="preserve">по </w:t>
            </w:r>
            <w:r w:rsidRPr="001D2CA4">
              <w:rPr>
                <w:rFonts w:ascii="Times New Roman" w:eastAsia="Calibri" w:hAnsi="Times New Roman" w:cs="Times New Roman"/>
                <w:sz w:val="24"/>
                <w:szCs w:val="24"/>
              </w:rPr>
              <w:t xml:space="preserve"> 34 часа</w:t>
            </w:r>
            <w:r w:rsidR="002561A3" w:rsidRPr="001D2CA4">
              <w:rPr>
                <w:rFonts w:ascii="Times New Roman" w:eastAsia="Calibri" w:hAnsi="Times New Roman" w:cs="Times New Roman"/>
                <w:sz w:val="24"/>
                <w:szCs w:val="24"/>
              </w:rPr>
              <w:t xml:space="preserve"> (1</w:t>
            </w:r>
            <w:r w:rsidR="00E74AF7" w:rsidRPr="001D2CA4">
              <w:rPr>
                <w:rFonts w:ascii="Times New Roman" w:eastAsia="Calibri" w:hAnsi="Times New Roman" w:cs="Times New Roman"/>
                <w:sz w:val="24"/>
                <w:szCs w:val="24"/>
              </w:rPr>
              <w:t xml:space="preserve"> ч. в </w:t>
            </w:r>
            <w:r w:rsidR="002561A3" w:rsidRPr="001D2CA4">
              <w:rPr>
                <w:rFonts w:ascii="Times New Roman" w:eastAsia="Calibri" w:hAnsi="Times New Roman" w:cs="Times New Roman"/>
                <w:sz w:val="24"/>
                <w:szCs w:val="24"/>
              </w:rPr>
              <w:t xml:space="preserve"> </w:t>
            </w:r>
            <w:r w:rsidR="00E74AF7" w:rsidRPr="001D2CA4">
              <w:rPr>
                <w:rFonts w:ascii="Times New Roman" w:eastAsia="Calibri" w:hAnsi="Times New Roman" w:cs="Times New Roman"/>
                <w:sz w:val="24"/>
                <w:szCs w:val="24"/>
              </w:rPr>
              <w:t>неделю, 34 учебные недели).</w:t>
            </w:r>
          </w:p>
          <w:p w:rsidR="00E74AF7" w:rsidRPr="001D2CA4" w:rsidRDefault="00E74AF7" w:rsidP="000A6A4C">
            <w:pPr>
              <w:spacing w:after="0" w:line="100" w:lineRule="atLeast"/>
              <w:rPr>
                <w:rFonts w:ascii="Times New Roman" w:hAnsi="Times New Roman" w:cs="Times New Roman"/>
                <w:sz w:val="24"/>
                <w:szCs w:val="24"/>
              </w:rPr>
            </w:pPr>
          </w:p>
        </w:tc>
      </w:tr>
      <w:tr w:rsidR="00E74AF7" w:rsidRPr="001D2CA4" w:rsidTr="002561A3">
        <w:trPr>
          <w:trHeight w:val="2540"/>
        </w:trPr>
        <w:tc>
          <w:tcPr>
            <w:tcW w:w="1667" w:type="dxa"/>
            <w:tcBorders>
              <w:top w:val="single" w:sz="4" w:space="0" w:color="000000"/>
              <w:left w:val="single" w:sz="4" w:space="0" w:color="000000"/>
              <w:bottom w:val="single" w:sz="4" w:space="0" w:color="000000"/>
            </w:tcBorders>
            <w:shd w:val="clear" w:color="auto" w:fill="auto"/>
          </w:tcPr>
          <w:p w:rsidR="00E74AF7" w:rsidRPr="001D2CA4" w:rsidRDefault="00E74AF7" w:rsidP="000A6A4C">
            <w:pPr>
              <w:tabs>
                <w:tab w:val="left" w:leader="dot" w:pos="624"/>
              </w:tabs>
              <w:spacing w:after="0" w:line="100" w:lineRule="atLeast"/>
              <w:rPr>
                <w:rFonts w:ascii="Times New Roman" w:hAnsi="Times New Roman" w:cs="Times New Roman"/>
                <w:sz w:val="24"/>
                <w:szCs w:val="24"/>
              </w:rPr>
            </w:pPr>
            <w:bookmarkStart w:id="1" w:name="_GoBack"/>
            <w:bookmarkEnd w:id="1"/>
            <w:r w:rsidRPr="001D2CA4">
              <w:rPr>
                <w:rFonts w:ascii="Times New Roman" w:hAnsi="Times New Roman" w:cs="Times New Roman"/>
                <w:sz w:val="24"/>
                <w:szCs w:val="24"/>
              </w:rPr>
              <w:t xml:space="preserve">Результаты освоения учебного предмета </w:t>
            </w:r>
          </w:p>
        </w:tc>
        <w:tc>
          <w:tcPr>
            <w:tcW w:w="7933" w:type="dxa"/>
            <w:tcBorders>
              <w:top w:val="single" w:sz="4" w:space="0" w:color="000000"/>
              <w:left w:val="single" w:sz="4" w:space="0" w:color="000000"/>
              <w:bottom w:val="single" w:sz="4" w:space="0" w:color="000000"/>
              <w:right w:val="single" w:sz="4" w:space="0" w:color="000000"/>
            </w:tcBorders>
            <w:shd w:val="clear" w:color="auto" w:fill="auto"/>
          </w:tcPr>
          <w:p w:rsidR="001D2CA4" w:rsidRPr="001D2CA4" w:rsidRDefault="001D2CA4" w:rsidP="001D2CA4">
            <w:pPr>
              <w:tabs>
                <w:tab w:val="left" w:pos="708"/>
              </w:tabs>
              <w:spacing w:line="100" w:lineRule="atLeast"/>
              <w:ind w:firstLine="709"/>
              <w:jc w:val="both"/>
              <w:rPr>
                <w:rFonts w:ascii="Times New Roman" w:eastAsia="Lucida Sans Unicode" w:hAnsi="Times New Roman" w:cs="Times New Roman"/>
                <w:sz w:val="24"/>
                <w:szCs w:val="24"/>
                <w:lang w:eastAsia="hi-IN" w:bidi="hi-IN"/>
              </w:rPr>
            </w:pPr>
            <w:r w:rsidRPr="001D2CA4">
              <w:rPr>
                <w:rFonts w:ascii="Times New Roman" w:eastAsia="Lucida Sans Unicode" w:hAnsi="Times New Roman" w:cs="Times New Roman"/>
                <w:sz w:val="24"/>
                <w:szCs w:val="24"/>
                <w:lang w:eastAsia="hi-IN" w:bidi="hi-IN"/>
              </w:rPr>
              <w:t xml:space="preserve">Предметные результаты освоения программы: обучающийся должен усвоить такие понятия, как: авторская позиция, бытописание, Вологодский край, Государственная премия, гуманизм, деревенская проза, диалект. Древнерусская литература, жанр, жанровый канон, житие, летописание, литературная достопримечательность, литературная обработка, литературное краеведение, литературный род, малая родина. Мифологический рассказ, мифология, мотив, нравственно – психологическая проблематика, нравственный идеал, памятник литературы, памятник фольклора, патриотизм, пафос, пейзаж, персонаж, предание, проблематика, реализм, романтизм, Русский Север, «Северная Фиваида», собирание фольклора, социальная проблематика, тема, тихая лирика, традиционная культура, традиция, УНТ, </w:t>
            </w:r>
            <w:proofErr w:type="spellStart"/>
            <w:r w:rsidRPr="001D2CA4">
              <w:rPr>
                <w:rFonts w:ascii="Times New Roman" w:eastAsia="Lucida Sans Unicode" w:hAnsi="Times New Roman" w:cs="Times New Roman"/>
                <w:sz w:val="24"/>
                <w:szCs w:val="24"/>
                <w:lang w:eastAsia="hi-IN" w:bidi="hi-IN"/>
              </w:rPr>
              <w:t>Финно</w:t>
            </w:r>
            <w:proofErr w:type="spellEnd"/>
            <w:r w:rsidRPr="001D2CA4">
              <w:rPr>
                <w:rFonts w:ascii="Times New Roman" w:eastAsia="Lucida Sans Unicode" w:hAnsi="Times New Roman" w:cs="Times New Roman"/>
                <w:sz w:val="24"/>
                <w:szCs w:val="24"/>
                <w:lang w:eastAsia="hi-IN" w:bidi="hi-IN"/>
              </w:rPr>
              <w:t xml:space="preserve"> – угорские народы, фольклор, фольклорные жанры, характер, христианство, язычество, художественные средства.  </w:t>
            </w:r>
          </w:p>
          <w:p w:rsidR="001D2CA4" w:rsidRPr="001D2CA4" w:rsidRDefault="001D2CA4" w:rsidP="001D2CA4">
            <w:pPr>
              <w:spacing w:after="0" w:line="240" w:lineRule="auto"/>
              <w:ind w:firstLine="709"/>
              <w:jc w:val="both"/>
              <w:rPr>
                <w:rFonts w:ascii="Times New Roman" w:eastAsia="Times New Roman" w:hAnsi="Times New Roman" w:cs="Times New Roman"/>
                <w:sz w:val="24"/>
                <w:szCs w:val="24"/>
              </w:rPr>
            </w:pPr>
            <w:r w:rsidRPr="001D2CA4">
              <w:rPr>
                <w:rFonts w:ascii="Times New Roman" w:eastAsia="Times New Roman" w:hAnsi="Times New Roman" w:cs="Times New Roman"/>
                <w:sz w:val="24"/>
                <w:szCs w:val="24"/>
              </w:rPr>
              <w:lastRenderedPageBreak/>
              <w:t>Ключевые компетенции.</w:t>
            </w:r>
          </w:p>
          <w:p w:rsidR="001D2CA4" w:rsidRPr="001D2CA4" w:rsidRDefault="001D2CA4" w:rsidP="001D2CA4">
            <w:pPr>
              <w:ind w:firstLine="709"/>
              <w:jc w:val="both"/>
              <w:rPr>
                <w:rFonts w:ascii="Times New Roman" w:eastAsia="Times New Roman" w:hAnsi="Times New Roman" w:cs="Times New Roman"/>
                <w:sz w:val="24"/>
                <w:szCs w:val="24"/>
              </w:rPr>
            </w:pPr>
            <w:proofErr w:type="spellStart"/>
            <w:r w:rsidRPr="001D2CA4">
              <w:rPr>
                <w:rFonts w:ascii="Times New Roman" w:eastAsia="Times New Roman" w:hAnsi="Times New Roman" w:cs="Times New Roman"/>
                <w:sz w:val="24"/>
                <w:szCs w:val="24"/>
              </w:rPr>
              <w:t>Сформированность</w:t>
            </w:r>
            <w:proofErr w:type="spellEnd"/>
            <w:r w:rsidRPr="001D2CA4">
              <w:rPr>
                <w:rFonts w:ascii="Times New Roman" w:eastAsia="Times New Roman" w:hAnsi="Times New Roman" w:cs="Times New Roman"/>
                <w:sz w:val="24"/>
                <w:szCs w:val="24"/>
              </w:rPr>
              <w:t xml:space="preserve"> </w:t>
            </w:r>
            <w:proofErr w:type="spellStart"/>
            <w:r w:rsidRPr="001D2CA4">
              <w:rPr>
                <w:rFonts w:ascii="Times New Roman" w:eastAsia="Times New Roman" w:hAnsi="Times New Roman" w:cs="Times New Roman"/>
                <w:sz w:val="24"/>
                <w:szCs w:val="24"/>
              </w:rPr>
              <w:t>общеобщеучебных</w:t>
            </w:r>
            <w:proofErr w:type="spellEnd"/>
            <w:r w:rsidRPr="001D2CA4">
              <w:rPr>
                <w:rFonts w:ascii="Times New Roman" w:eastAsia="Times New Roman" w:hAnsi="Times New Roman" w:cs="Times New Roman"/>
                <w:sz w:val="24"/>
                <w:szCs w:val="24"/>
              </w:rPr>
              <w:t xml:space="preserve"> умений и навыков.</w:t>
            </w:r>
          </w:p>
          <w:p w:rsidR="001D2CA4" w:rsidRPr="001D2CA4" w:rsidRDefault="001D2CA4" w:rsidP="001D2CA4">
            <w:pPr>
              <w:spacing w:after="0" w:line="240" w:lineRule="auto"/>
              <w:ind w:firstLine="709"/>
              <w:jc w:val="both"/>
              <w:rPr>
                <w:rFonts w:ascii="Times New Roman" w:eastAsia="Times New Roman" w:hAnsi="Times New Roman" w:cs="Times New Roman"/>
                <w:sz w:val="24"/>
                <w:szCs w:val="24"/>
              </w:rPr>
            </w:pPr>
            <w:r w:rsidRPr="001D2CA4">
              <w:rPr>
                <w:rFonts w:ascii="Times New Roman" w:eastAsia="Times New Roman" w:hAnsi="Times New Roman" w:cs="Times New Roman"/>
                <w:sz w:val="24"/>
                <w:szCs w:val="24"/>
              </w:rPr>
              <w:t>Организация учебного труда.</w:t>
            </w:r>
          </w:p>
          <w:p w:rsidR="001D2CA4" w:rsidRPr="001D2CA4" w:rsidRDefault="001D2CA4" w:rsidP="001D2CA4">
            <w:pPr>
              <w:numPr>
                <w:ilvl w:val="0"/>
                <w:numId w:val="6"/>
              </w:numPr>
              <w:spacing w:after="0" w:line="240" w:lineRule="auto"/>
              <w:ind w:left="120" w:firstLine="709"/>
              <w:jc w:val="both"/>
              <w:rPr>
                <w:rFonts w:ascii="Times New Roman" w:eastAsia="Calibri" w:hAnsi="Times New Roman" w:cs="Times New Roman"/>
                <w:sz w:val="24"/>
                <w:szCs w:val="24"/>
              </w:rPr>
            </w:pPr>
            <w:r w:rsidRPr="001D2CA4">
              <w:rPr>
                <w:rFonts w:ascii="Times New Roman" w:eastAsia="Calibri" w:hAnsi="Times New Roman" w:cs="Times New Roman"/>
                <w:sz w:val="24"/>
                <w:szCs w:val="24"/>
              </w:rPr>
              <w:t>Уметь составлять и работать по индивидуальному плану с учётом рекомендаций педагогов.</w:t>
            </w:r>
          </w:p>
          <w:p w:rsidR="001D2CA4" w:rsidRPr="001D2CA4" w:rsidRDefault="001D2CA4" w:rsidP="001D2CA4">
            <w:pPr>
              <w:numPr>
                <w:ilvl w:val="0"/>
                <w:numId w:val="6"/>
              </w:numPr>
              <w:spacing w:after="0" w:line="240" w:lineRule="auto"/>
              <w:ind w:left="120" w:firstLine="709"/>
              <w:jc w:val="both"/>
              <w:rPr>
                <w:rFonts w:ascii="Times New Roman" w:eastAsia="Calibri" w:hAnsi="Times New Roman" w:cs="Times New Roman"/>
                <w:sz w:val="24"/>
                <w:szCs w:val="24"/>
              </w:rPr>
            </w:pPr>
            <w:r w:rsidRPr="001D2CA4">
              <w:rPr>
                <w:rFonts w:ascii="Times New Roman" w:eastAsia="Calibri" w:hAnsi="Times New Roman" w:cs="Times New Roman"/>
                <w:sz w:val="24"/>
                <w:szCs w:val="24"/>
              </w:rPr>
              <w:t>Определять и анализировать средства выполнения индивидуального плана.</w:t>
            </w:r>
          </w:p>
          <w:p w:rsidR="001D2CA4" w:rsidRPr="001D2CA4" w:rsidRDefault="001D2CA4" w:rsidP="001D2CA4">
            <w:pPr>
              <w:numPr>
                <w:ilvl w:val="0"/>
                <w:numId w:val="6"/>
              </w:numPr>
              <w:spacing w:after="0" w:line="240" w:lineRule="auto"/>
              <w:ind w:left="120" w:firstLine="709"/>
              <w:jc w:val="both"/>
              <w:rPr>
                <w:rFonts w:ascii="Times New Roman" w:eastAsia="Calibri" w:hAnsi="Times New Roman" w:cs="Times New Roman"/>
                <w:sz w:val="24"/>
                <w:szCs w:val="24"/>
              </w:rPr>
            </w:pPr>
            <w:r w:rsidRPr="001D2CA4">
              <w:rPr>
                <w:rFonts w:ascii="Times New Roman" w:eastAsia="Calibri" w:hAnsi="Times New Roman" w:cs="Times New Roman"/>
                <w:sz w:val="24"/>
                <w:szCs w:val="24"/>
              </w:rPr>
              <w:t>Осуществлять самоконтроль и давать самооценку своей учебной деятельности.</w:t>
            </w:r>
          </w:p>
          <w:p w:rsidR="001D2CA4" w:rsidRPr="001D2CA4" w:rsidRDefault="001D2CA4" w:rsidP="001D2CA4">
            <w:pPr>
              <w:ind w:left="720" w:firstLine="709"/>
              <w:jc w:val="both"/>
              <w:rPr>
                <w:rFonts w:ascii="Times New Roman" w:eastAsia="Calibri" w:hAnsi="Times New Roman" w:cs="Times New Roman"/>
                <w:sz w:val="24"/>
                <w:szCs w:val="24"/>
              </w:rPr>
            </w:pPr>
          </w:p>
          <w:p w:rsidR="001D2CA4" w:rsidRPr="001D2CA4" w:rsidRDefault="001D2CA4" w:rsidP="001D2CA4">
            <w:pPr>
              <w:ind w:firstLine="709"/>
              <w:jc w:val="both"/>
              <w:rPr>
                <w:rFonts w:ascii="Times New Roman" w:eastAsia="Calibri" w:hAnsi="Times New Roman" w:cs="Times New Roman"/>
                <w:sz w:val="24"/>
                <w:szCs w:val="24"/>
              </w:rPr>
            </w:pPr>
            <w:r w:rsidRPr="001D2CA4">
              <w:rPr>
                <w:rFonts w:ascii="Times New Roman" w:eastAsia="Calibri" w:hAnsi="Times New Roman" w:cs="Times New Roman"/>
                <w:sz w:val="24"/>
                <w:szCs w:val="24"/>
              </w:rPr>
              <w:t>Работа с книгой и другими источниками информации.</w:t>
            </w:r>
          </w:p>
          <w:p w:rsidR="001D2CA4" w:rsidRPr="001D2CA4" w:rsidRDefault="001D2CA4" w:rsidP="001D2CA4">
            <w:pPr>
              <w:numPr>
                <w:ilvl w:val="0"/>
                <w:numId w:val="4"/>
              </w:numPr>
              <w:spacing w:after="0" w:line="240" w:lineRule="auto"/>
              <w:ind w:firstLine="709"/>
              <w:jc w:val="both"/>
              <w:rPr>
                <w:rFonts w:ascii="Times New Roman" w:eastAsia="Calibri" w:hAnsi="Times New Roman" w:cs="Times New Roman"/>
                <w:sz w:val="24"/>
                <w:szCs w:val="24"/>
              </w:rPr>
            </w:pPr>
            <w:r w:rsidRPr="001D2CA4">
              <w:rPr>
                <w:rFonts w:ascii="Times New Roman" w:eastAsia="Calibri" w:hAnsi="Times New Roman" w:cs="Times New Roman"/>
                <w:sz w:val="24"/>
                <w:szCs w:val="24"/>
              </w:rPr>
              <w:t>Владеть техникой выразительного чтения.</w:t>
            </w:r>
          </w:p>
          <w:p w:rsidR="001D2CA4" w:rsidRPr="001D2CA4" w:rsidRDefault="001D2CA4" w:rsidP="001D2CA4">
            <w:pPr>
              <w:numPr>
                <w:ilvl w:val="0"/>
                <w:numId w:val="4"/>
              </w:numPr>
              <w:spacing w:after="0" w:line="240" w:lineRule="auto"/>
              <w:ind w:firstLine="709"/>
              <w:jc w:val="both"/>
              <w:rPr>
                <w:rFonts w:ascii="Times New Roman" w:eastAsia="Calibri" w:hAnsi="Times New Roman" w:cs="Times New Roman"/>
                <w:sz w:val="24"/>
                <w:szCs w:val="24"/>
              </w:rPr>
            </w:pPr>
            <w:r w:rsidRPr="001D2CA4">
              <w:rPr>
                <w:rFonts w:ascii="Times New Roman" w:eastAsia="Calibri" w:hAnsi="Times New Roman" w:cs="Times New Roman"/>
                <w:sz w:val="24"/>
                <w:szCs w:val="24"/>
              </w:rPr>
              <w:t xml:space="preserve">При работе с текстом уметь самостоятельно изучить тему, владеть умением устанавливать </w:t>
            </w:r>
            <w:proofErr w:type="spellStart"/>
            <w:r w:rsidRPr="001D2CA4">
              <w:rPr>
                <w:rFonts w:ascii="Times New Roman" w:eastAsia="Calibri" w:hAnsi="Times New Roman" w:cs="Times New Roman"/>
                <w:sz w:val="24"/>
                <w:szCs w:val="24"/>
              </w:rPr>
              <w:t>межпредметные</w:t>
            </w:r>
            <w:proofErr w:type="spellEnd"/>
            <w:r w:rsidRPr="001D2CA4">
              <w:rPr>
                <w:rFonts w:ascii="Times New Roman" w:eastAsia="Calibri" w:hAnsi="Times New Roman" w:cs="Times New Roman"/>
                <w:sz w:val="24"/>
                <w:szCs w:val="24"/>
              </w:rPr>
              <w:t xml:space="preserve"> связи, выделять главное, самостоятельно выставлять логические схемы ответов, использовать знания в стандартных и нестандартных ситуациях, обобщать и систематизировать материал темы.</w:t>
            </w:r>
          </w:p>
          <w:p w:rsidR="001D2CA4" w:rsidRPr="001D2CA4" w:rsidRDefault="001D2CA4" w:rsidP="001D2CA4">
            <w:pPr>
              <w:numPr>
                <w:ilvl w:val="0"/>
                <w:numId w:val="4"/>
              </w:numPr>
              <w:spacing w:after="0" w:line="240" w:lineRule="auto"/>
              <w:ind w:firstLine="709"/>
              <w:jc w:val="both"/>
              <w:rPr>
                <w:rFonts w:ascii="Times New Roman" w:eastAsia="Calibri" w:hAnsi="Times New Roman" w:cs="Times New Roman"/>
                <w:sz w:val="24"/>
                <w:szCs w:val="24"/>
              </w:rPr>
            </w:pPr>
            <w:r w:rsidRPr="001D2CA4">
              <w:rPr>
                <w:rFonts w:ascii="Times New Roman" w:eastAsia="Calibri" w:hAnsi="Times New Roman" w:cs="Times New Roman"/>
                <w:sz w:val="24"/>
                <w:szCs w:val="24"/>
              </w:rPr>
              <w:t xml:space="preserve">При прослушивании текста уметь составлять записи в виде </w:t>
            </w:r>
            <w:proofErr w:type="gramStart"/>
            <w:r w:rsidRPr="001D2CA4">
              <w:rPr>
                <w:rFonts w:ascii="Times New Roman" w:eastAsia="Calibri" w:hAnsi="Times New Roman" w:cs="Times New Roman"/>
                <w:sz w:val="24"/>
                <w:szCs w:val="24"/>
              </w:rPr>
              <w:t xml:space="preserve">плана,   </w:t>
            </w:r>
            <w:proofErr w:type="gramEnd"/>
            <w:r w:rsidRPr="001D2CA4">
              <w:rPr>
                <w:rFonts w:ascii="Times New Roman" w:eastAsia="Calibri" w:hAnsi="Times New Roman" w:cs="Times New Roman"/>
                <w:sz w:val="24"/>
                <w:szCs w:val="24"/>
              </w:rPr>
              <w:t>использовать в своей речи содержание радио-, телепередач, аналитически воспринимать содержание и литературную форму своей речи.</w:t>
            </w:r>
          </w:p>
          <w:p w:rsidR="001D2CA4" w:rsidRPr="001D2CA4" w:rsidRDefault="001D2CA4" w:rsidP="001D2CA4">
            <w:pPr>
              <w:numPr>
                <w:ilvl w:val="0"/>
                <w:numId w:val="4"/>
              </w:numPr>
              <w:spacing w:after="0" w:line="240" w:lineRule="auto"/>
              <w:ind w:firstLine="709"/>
              <w:jc w:val="both"/>
              <w:rPr>
                <w:rFonts w:ascii="Times New Roman" w:eastAsia="Calibri" w:hAnsi="Times New Roman" w:cs="Times New Roman"/>
                <w:sz w:val="24"/>
                <w:szCs w:val="24"/>
              </w:rPr>
            </w:pPr>
            <w:r w:rsidRPr="001D2CA4">
              <w:rPr>
                <w:rFonts w:ascii="Times New Roman" w:eastAsia="Calibri" w:hAnsi="Times New Roman" w:cs="Times New Roman"/>
                <w:sz w:val="24"/>
                <w:szCs w:val="24"/>
              </w:rPr>
              <w:t>Владеть библиотечно-библиографическими умениями.</w:t>
            </w:r>
          </w:p>
          <w:p w:rsidR="001D2CA4" w:rsidRPr="001D2CA4" w:rsidRDefault="001D2CA4" w:rsidP="001D2CA4">
            <w:pPr>
              <w:spacing w:after="0" w:line="240" w:lineRule="auto"/>
              <w:ind w:firstLine="709"/>
              <w:jc w:val="both"/>
              <w:rPr>
                <w:rFonts w:ascii="Times New Roman" w:eastAsia="Calibri" w:hAnsi="Times New Roman" w:cs="Times New Roman"/>
                <w:sz w:val="24"/>
                <w:szCs w:val="24"/>
              </w:rPr>
            </w:pPr>
          </w:p>
          <w:p w:rsidR="001D2CA4" w:rsidRPr="001D2CA4" w:rsidRDefault="001D2CA4" w:rsidP="001D2CA4">
            <w:pPr>
              <w:ind w:firstLine="709"/>
              <w:jc w:val="both"/>
              <w:rPr>
                <w:rFonts w:ascii="Times New Roman" w:eastAsia="Calibri" w:hAnsi="Times New Roman" w:cs="Times New Roman"/>
                <w:sz w:val="24"/>
                <w:szCs w:val="24"/>
              </w:rPr>
            </w:pPr>
            <w:r w:rsidRPr="001D2CA4">
              <w:rPr>
                <w:rFonts w:ascii="Times New Roman" w:eastAsia="Calibri" w:hAnsi="Times New Roman" w:cs="Times New Roman"/>
                <w:sz w:val="24"/>
                <w:szCs w:val="24"/>
              </w:rPr>
              <w:t>Культура устной и письменной речи.</w:t>
            </w:r>
          </w:p>
          <w:p w:rsidR="001D2CA4" w:rsidRPr="001D2CA4" w:rsidRDefault="001D2CA4" w:rsidP="001D2CA4">
            <w:pPr>
              <w:numPr>
                <w:ilvl w:val="0"/>
                <w:numId w:val="5"/>
              </w:numPr>
              <w:spacing w:after="0" w:line="240" w:lineRule="auto"/>
              <w:ind w:left="-120" w:firstLine="709"/>
              <w:jc w:val="both"/>
              <w:rPr>
                <w:rFonts w:ascii="Times New Roman" w:eastAsia="Calibri" w:hAnsi="Times New Roman" w:cs="Times New Roman"/>
                <w:sz w:val="24"/>
                <w:szCs w:val="24"/>
              </w:rPr>
            </w:pPr>
            <w:r w:rsidRPr="001D2CA4">
              <w:rPr>
                <w:rFonts w:ascii="Times New Roman" w:eastAsia="Calibri" w:hAnsi="Times New Roman" w:cs="Times New Roman"/>
                <w:sz w:val="24"/>
                <w:szCs w:val="24"/>
              </w:rPr>
              <w:t>В технике устной речи уметь вести диалог в целях получения, уточнения, систематизации информации, обоснованно выбирать тип ответа.</w:t>
            </w:r>
          </w:p>
          <w:p w:rsidR="001D2CA4" w:rsidRPr="001D2CA4" w:rsidRDefault="001D2CA4" w:rsidP="001D2CA4">
            <w:pPr>
              <w:numPr>
                <w:ilvl w:val="0"/>
                <w:numId w:val="5"/>
              </w:numPr>
              <w:spacing w:after="0" w:line="240" w:lineRule="auto"/>
              <w:ind w:left="-120" w:firstLine="709"/>
              <w:jc w:val="both"/>
              <w:rPr>
                <w:rFonts w:ascii="Times New Roman" w:eastAsia="Calibri" w:hAnsi="Times New Roman" w:cs="Times New Roman"/>
                <w:sz w:val="24"/>
                <w:szCs w:val="24"/>
              </w:rPr>
            </w:pPr>
            <w:r w:rsidRPr="001D2CA4">
              <w:rPr>
                <w:rFonts w:ascii="Times New Roman" w:eastAsia="Calibri" w:hAnsi="Times New Roman" w:cs="Times New Roman"/>
                <w:sz w:val="24"/>
                <w:szCs w:val="24"/>
              </w:rPr>
              <w:t xml:space="preserve">В технике письменной речи уметь использовать основные виды письменных работ. </w:t>
            </w:r>
          </w:p>
          <w:p w:rsidR="00E74AF7" w:rsidRPr="001D2CA4" w:rsidRDefault="00E74AF7" w:rsidP="001D2CA4">
            <w:pPr>
              <w:pStyle w:val="a5"/>
              <w:spacing w:before="0" w:beforeAutospacing="0" w:after="0" w:afterAutospacing="0" w:line="360" w:lineRule="auto"/>
              <w:ind w:left="851"/>
              <w:jc w:val="both"/>
            </w:pPr>
          </w:p>
        </w:tc>
      </w:tr>
    </w:tbl>
    <w:p w:rsidR="00E74AF7" w:rsidRPr="001D2CA4" w:rsidRDefault="00E74AF7" w:rsidP="00E74AF7">
      <w:pPr>
        <w:jc w:val="center"/>
        <w:rPr>
          <w:rFonts w:ascii="Times New Roman" w:hAnsi="Times New Roman" w:cs="Times New Roman"/>
          <w:sz w:val="24"/>
          <w:szCs w:val="24"/>
        </w:rPr>
      </w:pPr>
    </w:p>
    <w:p w:rsidR="00E74AF7" w:rsidRPr="001D2CA4" w:rsidRDefault="00E74AF7" w:rsidP="00E74AF7">
      <w:pPr>
        <w:rPr>
          <w:rFonts w:ascii="Times New Roman" w:hAnsi="Times New Roman" w:cs="Times New Roman"/>
          <w:sz w:val="24"/>
          <w:szCs w:val="24"/>
        </w:rPr>
      </w:pPr>
    </w:p>
    <w:p w:rsidR="00E74AF7" w:rsidRPr="001D2CA4" w:rsidRDefault="00E74AF7" w:rsidP="00E74AF7">
      <w:pPr>
        <w:rPr>
          <w:rFonts w:ascii="Times New Roman" w:hAnsi="Times New Roman" w:cs="Times New Roman"/>
          <w:sz w:val="24"/>
          <w:szCs w:val="24"/>
        </w:rPr>
      </w:pPr>
    </w:p>
    <w:p w:rsidR="00F411CC" w:rsidRPr="001D2CA4" w:rsidRDefault="00F411CC">
      <w:pPr>
        <w:rPr>
          <w:rFonts w:ascii="Times New Roman" w:hAnsi="Times New Roman" w:cs="Times New Roman"/>
          <w:sz w:val="24"/>
          <w:szCs w:val="24"/>
        </w:rPr>
      </w:pPr>
    </w:p>
    <w:sectPr w:rsidR="00F411CC" w:rsidRPr="001D2CA4">
      <w:pgSz w:w="11906" w:h="16838"/>
      <w:pgMar w:top="1134" w:right="850" w:bottom="1134" w:left="1701" w:header="720" w:footer="720" w:gutter="0"/>
      <w:cols w:space="720"/>
      <w:docGrid w:linePitch="60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08">
    <w:altName w:val="Times New Roman"/>
    <w:charset w:val="CC"/>
    <w:family w:val="auto"/>
    <w:pitch w:val="variable"/>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0"/>
        </w:tabs>
        <w:ind w:left="502" w:hanging="360"/>
      </w:pPr>
      <w:rPr>
        <w:rFonts w:ascii="Symbol" w:hAnsi="Symbol" w:cs="Symbol"/>
        <w:color w:val="000000"/>
        <w:sz w:val="24"/>
        <w:szCs w:val="24"/>
        <w:lang w:eastAsia="he-IL" w:bidi="he-IL"/>
      </w:rPr>
    </w:lvl>
    <w:lvl w:ilvl="1">
      <w:start w:val="1"/>
      <w:numFmt w:val="bullet"/>
      <w:lvlText w:val="o"/>
      <w:lvlJc w:val="left"/>
      <w:pPr>
        <w:tabs>
          <w:tab w:val="num" w:pos="0"/>
        </w:tabs>
        <w:ind w:left="1222" w:hanging="360"/>
      </w:pPr>
      <w:rPr>
        <w:rFonts w:ascii="Courier New" w:hAnsi="Courier New" w:cs="Courier New"/>
      </w:rPr>
    </w:lvl>
    <w:lvl w:ilvl="2">
      <w:start w:val="1"/>
      <w:numFmt w:val="bullet"/>
      <w:lvlText w:val=""/>
      <w:lvlJc w:val="left"/>
      <w:pPr>
        <w:tabs>
          <w:tab w:val="num" w:pos="0"/>
        </w:tabs>
        <w:ind w:left="1942" w:hanging="360"/>
      </w:pPr>
      <w:rPr>
        <w:rFonts w:ascii="Wingdings" w:hAnsi="Wingdings" w:cs="Wingdings"/>
      </w:rPr>
    </w:lvl>
    <w:lvl w:ilvl="3">
      <w:start w:val="1"/>
      <w:numFmt w:val="bullet"/>
      <w:lvlText w:val=""/>
      <w:lvlJc w:val="left"/>
      <w:pPr>
        <w:tabs>
          <w:tab w:val="num" w:pos="0"/>
        </w:tabs>
        <w:ind w:left="2662" w:hanging="360"/>
      </w:pPr>
      <w:rPr>
        <w:rFonts w:ascii="Symbol" w:hAnsi="Symbol" w:cs="Symbol"/>
        <w:color w:val="000000"/>
        <w:sz w:val="24"/>
        <w:szCs w:val="24"/>
        <w:lang w:eastAsia="he-IL" w:bidi="he-IL"/>
      </w:rPr>
    </w:lvl>
    <w:lvl w:ilvl="4">
      <w:start w:val="1"/>
      <w:numFmt w:val="bullet"/>
      <w:lvlText w:val="o"/>
      <w:lvlJc w:val="left"/>
      <w:pPr>
        <w:tabs>
          <w:tab w:val="num" w:pos="0"/>
        </w:tabs>
        <w:ind w:left="3382" w:hanging="360"/>
      </w:pPr>
      <w:rPr>
        <w:rFonts w:ascii="Courier New" w:hAnsi="Courier New" w:cs="Courier New"/>
      </w:rPr>
    </w:lvl>
    <w:lvl w:ilvl="5">
      <w:start w:val="1"/>
      <w:numFmt w:val="bullet"/>
      <w:lvlText w:val=""/>
      <w:lvlJc w:val="left"/>
      <w:pPr>
        <w:tabs>
          <w:tab w:val="num" w:pos="0"/>
        </w:tabs>
        <w:ind w:left="4102" w:hanging="360"/>
      </w:pPr>
      <w:rPr>
        <w:rFonts w:ascii="Wingdings" w:hAnsi="Wingdings" w:cs="Wingdings"/>
      </w:rPr>
    </w:lvl>
    <w:lvl w:ilvl="6">
      <w:start w:val="1"/>
      <w:numFmt w:val="bullet"/>
      <w:lvlText w:val=""/>
      <w:lvlJc w:val="left"/>
      <w:pPr>
        <w:tabs>
          <w:tab w:val="num" w:pos="0"/>
        </w:tabs>
        <w:ind w:left="4822" w:hanging="360"/>
      </w:pPr>
      <w:rPr>
        <w:rFonts w:ascii="Symbol" w:hAnsi="Symbol" w:cs="Symbol"/>
        <w:color w:val="000000"/>
        <w:sz w:val="24"/>
        <w:szCs w:val="24"/>
        <w:lang w:eastAsia="he-IL" w:bidi="he-IL"/>
      </w:rPr>
    </w:lvl>
    <w:lvl w:ilvl="7">
      <w:start w:val="1"/>
      <w:numFmt w:val="bullet"/>
      <w:lvlText w:val="o"/>
      <w:lvlJc w:val="left"/>
      <w:pPr>
        <w:tabs>
          <w:tab w:val="num" w:pos="0"/>
        </w:tabs>
        <w:ind w:left="5542" w:hanging="360"/>
      </w:pPr>
      <w:rPr>
        <w:rFonts w:ascii="Courier New" w:hAnsi="Courier New" w:cs="Courier New"/>
      </w:rPr>
    </w:lvl>
    <w:lvl w:ilvl="8">
      <w:start w:val="1"/>
      <w:numFmt w:val="bullet"/>
      <w:lvlText w:val=""/>
      <w:lvlJc w:val="left"/>
      <w:pPr>
        <w:tabs>
          <w:tab w:val="num" w:pos="0"/>
        </w:tabs>
        <w:ind w:left="6262" w:hanging="360"/>
      </w:pPr>
      <w:rPr>
        <w:rFonts w:ascii="Wingdings" w:hAnsi="Wingdings" w:cs="Wingdings"/>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rPr>
    </w:lvl>
  </w:abstractNum>
  <w:abstractNum w:abstractNumId="3" w15:restartNumberingAfterBreak="0">
    <w:nsid w:val="0000000F"/>
    <w:multiLevelType w:val="singleLevel"/>
    <w:tmpl w:val="0000000F"/>
    <w:name w:val="WW8Num15"/>
    <w:lvl w:ilvl="0">
      <w:start w:val="1"/>
      <w:numFmt w:val="bullet"/>
      <w:lvlText w:val=""/>
      <w:lvlJc w:val="left"/>
      <w:pPr>
        <w:tabs>
          <w:tab w:val="num" w:pos="0"/>
        </w:tabs>
        <w:ind w:left="720" w:hanging="360"/>
      </w:pPr>
      <w:rPr>
        <w:rFonts w:ascii="Symbol" w:hAnsi="Symbol" w:cs="Symbol"/>
      </w:rPr>
    </w:lvl>
  </w:abstractNum>
  <w:abstractNum w:abstractNumId="4" w15:restartNumberingAfterBreak="0">
    <w:nsid w:val="00000014"/>
    <w:multiLevelType w:val="singleLevel"/>
    <w:tmpl w:val="00000014"/>
    <w:name w:val="WW8Num20"/>
    <w:lvl w:ilvl="0">
      <w:start w:val="1"/>
      <w:numFmt w:val="bullet"/>
      <w:lvlText w:val=""/>
      <w:lvlJc w:val="left"/>
      <w:pPr>
        <w:tabs>
          <w:tab w:val="num" w:pos="0"/>
        </w:tabs>
        <w:ind w:left="720" w:hanging="360"/>
      </w:pPr>
      <w:rPr>
        <w:rFonts w:ascii="Symbol" w:hAnsi="Symbol" w:cs="Symbol"/>
      </w:rPr>
    </w:lvl>
  </w:abstractNum>
  <w:abstractNum w:abstractNumId="5" w15:restartNumberingAfterBreak="0">
    <w:nsid w:val="78E2509C"/>
    <w:multiLevelType w:val="hybridMultilevel"/>
    <w:tmpl w:val="90708FC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890"/>
    <w:rsid w:val="001C5A7A"/>
    <w:rsid w:val="001D2CA4"/>
    <w:rsid w:val="002561A3"/>
    <w:rsid w:val="00430257"/>
    <w:rsid w:val="00450D85"/>
    <w:rsid w:val="007031D3"/>
    <w:rsid w:val="00745890"/>
    <w:rsid w:val="009002FE"/>
    <w:rsid w:val="00AA447F"/>
    <w:rsid w:val="00B02936"/>
    <w:rsid w:val="00B27EE2"/>
    <w:rsid w:val="00C7793E"/>
    <w:rsid w:val="00CD79EC"/>
    <w:rsid w:val="00E74AF7"/>
    <w:rsid w:val="00F411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310C7"/>
  <w15:chartTrackingRefBased/>
  <w15:docId w15:val="{FE53A239-E55D-4411-BF62-0B84F7E62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4AF7"/>
    <w:pPr>
      <w:suppressAutoHyphens/>
      <w:spacing w:after="200" w:line="276" w:lineRule="auto"/>
    </w:pPr>
    <w:rPr>
      <w:rFonts w:ascii="Calibri" w:eastAsia="SimSun" w:hAnsi="Calibri" w:cs="font308"/>
      <w:lang w:eastAsia="ar-SA"/>
    </w:rPr>
  </w:style>
  <w:style w:type="paragraph" w:styleId="1">
    <w:name w:val="heading 1"/>
    <w:basedOn w:val="a"/>
    <w:next w:val="a"/>
    <w:link w:val="10"/>
    <w:qFormat/>
    <w:rsid w:val="001D2CA4"/>
    <w:pPr>
      <w:keepNext/>
      <w:tabs>
        <w:tab w:val="num" w:pos="0"/>
      </w:tabs>
      <w:spacing w:after="0" w:line="240" w:lineRule="auto"/>
      <w:ind w:left="432" w:hanging="432"/>
      <w:jc w:val="center"/>
      <w:outlineLvl w:val="0"/>
    </w:pPr>
    <w:rPr>
      <w:rFonts w:ascii="Times New Roman" w:eastAsia="Times New Roman" w:hAnsi="Times New Roman" w:cs="Times New Roman"/>
      <w:sz w:val="40"/>
      <w:szCs w:val="24"/>
    </w:rPr>
  </w:style>
  <w:style w:type="paragraph" w:styleId="4">
    <w:name w:val="heading 4"/>
    <w:basedOn w:val="a"/>
    <w:next w:val="a"/>
    <w:link w:val="40"/>
    <w:qFormat/>
    <w:rsid w:val="001D2CA4"/>
    <w:pPr>
      <w:keepNext/>
      <w:tabs>
        <w:tab w:val="num" w:pos="0"/>
      </w:tabs>
      <w:spacing w:before="240" w:after="60"/>
      <w:ind w:left="864" w:hanging="864"/>
      <w:outlineLvl w:val="3"/>
    </w:pPr>
    <w:rPr>
      <w:rFonts w:eastAsia="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rsid w:val="00E74AF7"/>
    <w:pPr>
      <w:suppressAutoHyphens/>
      <w:spacing w:after="0" w:line="100" w:lineRule="atLeast"/>
    </w:pPr>
    <w:rPr>
      <w:rFonts w:ascii="Calibri" w:eastAsia="Times New Roman" w:hAnsi="Calibri" w:cs="Times New Roman"/>
      <w:lang w:eastAsia="ar-SA"/>
    </w:rPr>
  </w:style>
  <w:style w:type="paragraph" w:customStyle="1" w:styleId="c12">
    <w:name w:val="c12"/>
    <w:basedOn w:val="a"/>
    <w:rsid w:val="00E74AF7"/>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2">
    <w:name w:val="c22"/>
    <w:rsid w:val="00E74AF7"/>
  </w:style>
  <w:style w:type="character" w:customStyle="1" w:styleId="c3">
    <w:name w:val="c3"/>
    <w:rsid w:val="00E74AF7"/>
  </w:style>
  <w:style w:type="character" w:customStyle="1" w:styleId="c11">
    <w:name w:val="c11"/>
    <w:rsid w:val="00E74AF7"/>
  </w:style>
  <w:style w:type="character" w:customStyle="1" w:styleId="c9">
    <w:name w:val="c9"/>
    <w:rsid w:val="00E74AF7"/>
  </w:style>
  <w:style w:type="paragraph" w:styleId="a3">
    <w:name w:val="No Spacing"/>
    <w:link w:val="a4"/>
    <w:uiPriority w:val="1"/>
    <w:qFormat/>
    <w:rsid w:val="002561A3"/>
    <w:pPr>
      <w:spacing w:after="0" w:line="240" w:lineRule="auto"/>
    </w:pPr>
    <w:rPr>
      <w:rFonts w:ascii="Calibri" w:eastAsia="Calibri" w:hAnsi="Calibri" w:cs="Times New Roman"/>
    </w:rPr>
  </w:style>
  <w:style w:type="character" w:customStyle="1" w:styleId="a4">
    <w:name w:val="Без интервала Знак"/>
    <w:basedOn w:val="a0"/>
    <w:link w:val="a3"/>
    <w:uiPriority w:val="1"/>
    <w:locked/>
    <w:rsid w:val="002561A3"/>
    <w:rPr>
      <w:rFonts w:ascii="Calibri" w:eastAsia="Calibri" w:hAnsi="Calibri" w:cs="Times New Roman"/>
    </w:rPr>
  </w:style>
  <w:style w:type="paragraph" w:styleId="a5">
    <w:name w:val="List Paragraph"/>
    <w:basedOn w:val="a"/>
    <w:uiPriority w:val="34"/>
    <w:qFormat/>
    <w:rsid w:val="001C5A7A"/>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1D2CA4"/>
    <w:rPr>
      <w:rFonts w:ascii="Times New Roman" w:eastAsia="Times New Roman" w:hAnsi="Times New Roman" w:cs="Times New Roman"/>
      <w:sz w:val="40"/>
      <w:szCs w:val="24"/>
      <w:lang w:eastAsia="ar-SA"/>
    </w:rPr>
  </w:style>
  <w:style w:type="character" w:customStyle="1" w:styleId="40">
    <w:name w:val="Заголовок 4 Знак"/>
    <w:basedOn w:val="a0"/>
    <w:link w:val="4"/>
    <w:rsid w:val="001D2CA4"/>
    <w:rPr>
      <w:rFonts w:ascii="Calibri" w:eastAsia="Times New Roman" w:hAnsi="Calibri" w:cs="Times New Roman"/>
      <w:b/>
      <w:bCs/>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771</Words>
  <Characters>4401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Пользователь</cp:lastModifiedBy>
  <cp:revision>3</cp:revision>
  <dcterms:created xsi:type="dcterms:W3CDTF">2023-10-17T21:01:00Z</dcterms:created>
  <dcterms:modified xsi:type="dcterms:W3CDTF">2023-10-26T23:59:00Z</dcterms:modified>
</cp:coreProperties>
</file>