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0A" w:rsidRDefault="0008570A">
      <w:pPr>
        <w:spacing w:line="200" w:lineRule="exact"/>
      </w:pPr>
    </w:p>
    <w:p w:rsidR="0008570A" w:rsidRDefault="0008570A">
      <w:pPr>
        <w:sectPr w:rsidR="0008570A">
          <w:pgSz w:w="11911" w:h="16840"/>
          <w:pgMar w:top="0" w:right="0" w:bottom="0" w:left="0" w:header="0" w:footer="0" w:gutter="0"/>
          <w:cols w:space="720"/>
        </w:sectPr>
      </w:pPr>
    </w:p>
    <w:p w:rsidR="0008570A" w:rsidRDefault="0008570A">
      <w:pPr>
        <w:spacing w:line="368" w:lineRule="exact"/>
      </w:pPr>
    </w:p>
    <w:p w:rsidR="0008570A" w:rsidRDefault="0008570A">
      <w:pPr>
        <w:sectPr w:rsidR="0008570A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ind w:left="5915" w:right="2809" w:hanging="2146"/>
        <w:rPr>
          <w:lang w:val="ru-RU"/>
        </w:rPr>
      </w:pP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b/>
          <w:spacing w:val="-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DB548B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DB548B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08570A" w:rsidRPr="00DB548B" w:rsidRDefault="0008570A">
      <w:pPr>
        <w:spacing w:line="268" w:lineRule="exact"/>
        <w:rPr>
          <w:lang w:val="ru-RU"/>
        </w:rPr>
      </w:pPr>
    </w:p>
    <w:p w:rsidR="0008570A" w:rsidRPr="00DB548B" w:rsidRDefault="00973CDD">
      <w:pPr>
        <w:ind w:left="1274" w:right="509" w:firstLine="710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образования,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утвержденного</w:t>
      </w:r>
      <w:proofErr w:type="gramEnd"/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приказом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Министерства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просвещения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Российской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</w:t>
      </w:r>
    </w:p>
    <w:p w:rsidR="0008570A" w:rsidRPr="00DB548B" w:rsidRDefault="00973CDD">
      <w:pPr>
        <w:spacing w:before="3"/>
        <w:ind w:left="1274" w:right="51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DB548B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08570A" w:rsidRPr="00DB548B" w:rsidRDefault="0008570A">
      <w:pPr>
        <w:spacing w:line="172" w:lineRule="exact"/>
        <w:rPr>
          <w:lang w:val="ru-RU"/>
        </w:rPr>
      </w:pP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закона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Российско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«Об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образовании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РФ»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29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декабря</w:t>
      </w:r>
    </w:p>
    <w:p w:rsidR="0008570A" w:rsidRPr="00DB548B" w:rsidRDefault="00973CDD">
      <w:pPr>
        <w:ind w:left="1226" w:right="623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года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N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273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ФЗ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(Принят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Думой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21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декабря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года,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Одобрен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Советом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года)с</w:t>
      </w:r>
      <w:proofErr w:type="gramEnd"/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08570A" w:rsidRPr="00520892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proofErr w:type="spell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proofErr w:type="gramStart"/>
      <w:r w:rsidRPr="00520892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520892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520892">
        <w:rPr>
          <w:rFonts w:ascii="Times New Roman" w:eastAsia="Times New Roman" w:hAnsi="Times New Roman" w:cs="Times New Roman"/>
          <w:color w:val="000000"/>
          <w:lang w:val="ru-RU"/>
        </w:rPr>
        <w:t>13.12.2013</w:t>
      </w:r>
      <w:proofErr w:type="gramEnd"/>
      <w:r w:rsidRPr="00520892">
        <w:rPr>
          <w:rFonts w:ascii="Times New Roman" w:eastAsia="Times New Roman" w:hAnsi="Times New Roman" w:cs="Times New Roman"/>
          <w:color w:val="000000"/>
          <w:lang w:val="ru-RU"/>
        </w:rPr>
        <w:t>)</w:t>
      </w:r>
      <w:r w:rsidRPr="00520892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520892">
        <w:rPr>
          <w:rFonts w:ascii="Times New Roman" w:eastAsia="Times New Roman" w:hAnsi="Times New Roman" w:cs="Times New Roman"/>
          <w:color w:val="000000"/>
          <w:lang w:val="ru-RU"/>
        </w:rPr>
        <w:t>«Об</w:t>
      </w:r>
    </w:p>
    <w:p w:rsidR="0008570A" w:rsidRPr="00DB548B" w:rsidRDefault="00973CDD">
      <w:pPr>
        <w:ind w:left="1226" w:right="61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Порядка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осуществления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основным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DB548B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proofErr w:type="spellStart"/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образования»с</w:t>
      </w:r>
      <w:proofErr w:type="spellEnd"/>
      <w:proofErr w:type="gramEnd"/>
      <w:r w:rsidRPr="00DB548B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ополнениями;</w:t>
      </w:r>
    </w:p>
    <w:p w:rsidR="0008570A" w:rsidRPr="00DB548B" w:rsidRDefault="00973CDD">
      <w:pPr>
        <w:tabs>
          <w:tab w:val="left" w:pos="2282"/>
        </w:tabs>
        <w:spacing w:before="1"/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СанПиН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2.4.2.2821-10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«Санитарно-эпидемиологические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требования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условиям</w:t>
      </w:r>
      <w:r w:rsidRPr="00DB548B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08570A" w:rsidRPr="00DB548B" w:rsidRDefault="00973CDD" w:rsidP="00DB548B">
      <w:pPr>
        <w:ind w:left="1226" w:right="618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DB548B">
        <w:rPr>
          <w:rFonts w:ascii="Times New Roman" w:eastAsia="Times New Roman" w:hAnsi="Times New Roman" w:cs="Times New Roman"/>
          <w:spacing w:val="12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санитарного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врача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189</w:t>
      </w:r>
      <w:r w:rsidRPr="00DB548B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="00DB548B">
        <w:rPr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29.12.2010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зарегистрировано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19993)</w:t>
      </w:r>
      <w:r w:rsidRPr="00DB548B">
        <w:rPr>
          <w:rFonts w:ascii="Times New Roman" w:eastAsia="Times New Roman" w:hAnsi="Times New Roman" w:cs="Times New Roman"/>
          <w:spacing w:val="-1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последующими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изменениями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дополнениями;</w:t>
      </w:r>
    </w:p>
    <w:p w:rsidR="0008570A" w:rsidRPr="00DB548B" w:rsidRDefault="00973CDD">
      <w:pPr>
        <w:tabs>
          <w:tab w:val="left" w:pos="1946"/>
        </w:tabs>
        <w:autoSpaceDE w:val="0"/>
        <w:autoSpaceDN w:val="0"/>
        <w:spacing w:before="63"/>
        <w:ind w:left="1586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НОО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(для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1–4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</w:p>
    <w:p w:rsidR="0008570A" w:rsidRPr="00DB548B" w:rsidRDefault="00973CDD">
      <w:pPr>
        <w:spacing w:before="1"/>
        <w:ind w:left="1946" w:right="83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организаций)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Одобрена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учебно-методического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образованию,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27.09.2021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г.</w:t>
      </w:r>
    </w:p>
    <w:p w:rsidR="0008570A" w:rsidRPr="00DB548B" w:rsidRDefault="00973CDD" w:rsidP="00520892">
      <w:pPr>
        <w:tabs>
          <w:tab w:val="left" w:pos="2282"/>
          <w:tab w:val="left" w:pos="6755"/>
        </w:tabs>
        <w:spacing w:before="5"/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proofErr w:type="gramStart"/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DB548B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образовательной</w:t>
      </w:r>
      <w:proofErr w:type="gramEnd"/>
      <w:r w:rsidRPr="00DB548B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образования.</w:t>
      </w:r>
    </w:p>
    <w:p w:rsidR="0008570A" w:rsidRPr="00DB548B" w:rsidRDefault="00973CDD">
      <w:pPr>
        <w:ind w:left="866" w:right="621" w:firstLine="708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Программа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разработана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соответствии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15"/>
          <w:lang w:val="ru-RU"/>
        </w:rPr>
        <w:t>с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требованиями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Федерального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результатам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DB548B">
        <w:rPr>
          <w:rFonts w:ascii="Times New Roman" w:eastAsia="Times New Roman" w:hAnsi="Times New Roman" w:cs="Times New Roman"/>
          <w:spacing w:val="-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младшими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школьниками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курса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математики.</w:t>
      </w:r>
    </w:p>
    <w:p w:rsidR="0008570A" w:rsidRPr="00DB548B" w:rsidRDefault="0008570A">
      <w:pPr>
        <w:spacing w:line="202" w:lineRule="exact"/>
        <w:rPr>
          <w:lang w:val="ru-RU"/>
        </w:rPr>
      </w:pPr>
    </w:p>
    <w:p w:rsidR="0008570A" w:rsidRPr="00DB548B" w:rsidRDefault="00973CDD">
      <w:pPr>
        <w:ind w:left="15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DB548B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</w:p>
    <w:p w:rsidR="0008570A" w:rsidRPr="00DB548B" w:rsidRDefault="00973CDD">
      <w:pPr>
        <w:spacing w:before="2"/>
        <w:ind w:left="86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це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лей:</w:t>
      </w:r>
    </w:p>
    <w:p w:rsidR="0008570A" w:rsidRPr="00DB548B" w:rsidRDefault="0008570A">
      <w:pPr>
        <w:spacing w:line="196" w:lineRule="exact"/>
        <w:rPr>
          <w:lang w:val="ru-RU"/>
        </w:rPr>
      </w:pPr>
    </w:p>
    <w:p w:rsidR="0008570A" w:rsidRPr="00DB548B" w:rsidRDefault="00973CDD">
      <w:pPr>
        <w:tabs>
          <w:tab w:val="left" w:pos="2282"/>
          <w:tab w:val="left" w:pos="3946"/>
          <w:tab w:val="left" w:pos="6291"/>
          <w:tab w:val="left" w:pos="7578"/>
          <w:tab w:val="left" w:pos="8901"/>
        </w:tabs>
        <w:ind w:left="1934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обеспечение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интеллектуального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развития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младших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школьников:</w:t>
      </w:r>
    </w:p>
    <w:p w:rsidR="0008570A" w:rsidRPr="00DB548B" w:rsidRDefault="00973CDD">
      <w:pPr>
        <w:ind w:left="1226" w:right="614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ание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логико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математического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мышления,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пространственного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воображения,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учащимися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математической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речью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описания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объектов</w:t>
      </w:r>
      <w:r w:rsidRPr="00DB548B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процессов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окружающего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мира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количественном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пространственном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отношениях,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обоснования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получаемых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результатов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учебных</w:t>
      </w:r>
      <w:r w:rsidRPr="00DB548B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задач;</w:t>
      </w: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предоставление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младшим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школьникам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основ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начальных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08570A" w:rsidRPr="00DB548B" w:rsidRDefault="00973CDD">
      <w:pPr>
        <w:ind w:left="1226" w:right="610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формирование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соответствующих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умений: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решать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учебные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практические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задачи;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вести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поиск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информации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(фактов,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сходств,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различий,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закономерностей,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осн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ований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упорядочивания</w:t>
      </w:r>
      <w:r w:rsidRPr="00DB548B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классификации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объектов);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измерять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наиболее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распространенные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практике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ве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личины;</w:t>
      </w:r>
    </w:p>
    <w:p w:rsidR="0008570A" w:rsidRPr="00DB548B" w:rsidRDefault="00973CDD">
      <w:pPr>
        <w:tabs>
          <w:tab w:val="left" w:pos="2282"/>
        </w:tabs>
        <w:ind w:left="193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применять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алгоритмы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арифметических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действий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для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вычислений;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узнавать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</w:p>
    <w:p w:rsidR="0008570A" w:rsidRPr="00DB548B" w:rsidRDefault="00973CDD">
      <w:pPr>
        <w:tabs>
          <w:tab w:val="left" w:pos="2903"/>
          <w:tab w:val="left" w:pos="4284"/>
          <w:tab w:val="left" w:pos="5582"/>
          <w:tab w:val="left" w:pos="7518"/>
          <w:tab w:val="left" w:pos="8676"/>
          <w:tab w:val="left" w:pos="10093"/>
        </w:tabs>
        <w:ind w:left="122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окружающих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предметах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знакомые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геометрические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фигуры,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выполнять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несложные</w:t>
      </w:r>
    </w:p>
    <w:p w:rsidR="0008570A" w:rsidRPr="00DB548B" w:rsidRDefault="00973CDD">
      <w:pPr>
        <w:ind w:left="1226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геометрические</w:t>
      </w:r>
      <w:r w:rsidRPr="00DB548B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построения;</w:t>
      </w: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tabs>
          <w:tab w:val="left" w:pos="2282"/>
        </w:tabs>
        <w:ind w:left="12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•</w:t>
      </w:r>
      <w:r w:rsidRPr="00DB548B">
        <w:rPr>
          <w:lang w:val="ru-RU"/>
        </w:rPr>
        <w:tab/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DB548B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аспекта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обучения: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потребности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узнавать</w:t>
      </w:r>
      <w:r w:rsidRPr="00DB548B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новое,</w:t>
      </w: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08570A" w:rsidRPr="00DB548B" w:rsidRDefault="00973CDD">
      <w:pPr>
        <w:ind w:left="566" w:right="512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расширять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свои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знания,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проявлять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интерес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занятиям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математикой,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стремиться</w:t>
      </w:r>
      <w:r w:rsidRPr="00DB548B">
        <w:rPr>
          <w:rFonts w:ascii="Times New Roman" w:eastAsia="Times New Roman" w:hAnsi="Times New Roman" w:cs="Times New Roman"/>
          <w:spacing w:val="11"/>
          <w:lang w:val="ru-RU"/>
        </w:rPr>
        <w:t xml:space="preserve">  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использовать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математические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знания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изучении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других</w:t>
      </w:r>
      <w:r w:rsidRPr="00DB548B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школьных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предметов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повседневной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жизни,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приобрести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привычку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доводить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начатую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работу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до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конца,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получать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удовлетворение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12"/>
          <w:lang w:val="ru-RU"/>
        </w:rPr>
        <w:t>от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правильно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хорошо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выполненной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работы,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уметь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обнаруживать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оценивать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красоту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DB548B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изящество</w:t>
      </w:r>
      <w:r w:rsidRPr="00DB548B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математических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методов,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решений,</w:t>
      </w:r>
      <w:r w:rsidRPr="00DB548B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образов.</w:t>
      </w:r>
    </w:p>
    <w:p w:rsidR="0008570A" w:rsidRPr="00DB548B" w:rsidRDefault="0008570A">
      <w:pPr>
        <w:spacing w:line="281" w:lineRule="exact"/>
        <w:rPr>
          <w:lang w:val="ru-RU"/>
        </w:rPr>
      </w:pPr>
    </w:p>
    <w:p w:rsidR="0008570A" w:rsidRPr="00DB548B" w:rsidRDefault="00973CDD">
      <w:pPr>
        <w:ind w:left="566"/>
        <w:rPr>
          <w:lang w:val="ru-RU"/>
        </w:rPr>
      </w:pP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Место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учебного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предмета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«Математика»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учебном</w:t>
      </w:r>
      <w:r w:rsidRPr="00DB548B">
        <w:rPr>
          <w:rFonts w:ascii="Times New Roman" w:eastAsia="Times New Roman" w:hAnsi="Times New Roman" w:cs="Times New Roman"/>
          <w:b/>
          <w:spacing w:val="-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b/>
          <w:color w:val="000000"/>
          <w:lang w:val="ru-RU"/>
        </w:rPr>
        <w:t>плане</w:t>
      </w:r>
    </w:p>
    <w:p w:rsidR="0008570A" w:rsidRPr="00DB548B" w:rsidRDefault="0008570A">
      <w:pPr>
        <w:spacing w:line="271" w:lineRule="exact"/>
        <w:rPr>
          <w:lang w:val="ru-RU"/>
        </w:rPr>
      </w:pPr>
    </w:p>
    <w:p w:rsidR="00867953" w:rsidRPr="00DB548B" w:rsidRDefault="00973CDD" w:rsidP="00867953">
      <w:pPr>
        <w:ind w:left="566"/>
        <w:rPr>
          <w:rFonts w:ascii="Times New Roman" w:eastAsia="Times New Roman" w:hAnsi="Times New Roman" w:cs="Times New Roman"/>
          <w:color w:val="000000"/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математики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каждом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школы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5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часов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="00867953">
        <w:rPr>
          <w:rFonts w:ascii="Times New Roman" w:eastAsia="Times New Roman" w:hAnsi="Times New Roman" w:cs="Times New Roman"/>
          <w:color w:val="000000"/>
          <w:lang w:val="ru-RU"/>
        </w:rPr>
        <w:t>неделю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 xml:space="preserve"> в 1 – 3 класса и 4 часа в неделю в 4 классе</w:t>
      </w:r>
      <w:r w:rsidR="00867953"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08570A" w:rsidRPr="00DB548B" w:rsidRDefault="00973CDD">
      <w:pPr>
        <w:ind w:left="1277"/>
        <w:rPr>
          <w:lang w:val="ru-RU"/>
        </w:rPr>
      </w:pPr>
      <w:r w:rsidRPr="00DB548B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них: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165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часов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во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="00520892">
        <w:rPr>
          <w:rFonts w:ascii="Times New Roman" w:eastAsia="Times New Roman" w:hAnsi="Times New Roman" w:cs="Times New Roman"/>
          <w:spacing w:val="6"/>
          <w:lang w:val="ru-RU"/>
        </w:rPr>
        <w:t>1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70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3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DB548B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1</w:t>
      </w:r>
      <w:r w:rsidR="00520892">
        <w:rPr>
          <w:rFonts w:ascii="Times New Roman" w:eastAsia="Times New Roman" w:hAnsi="Times New Roman" w:cs="Times New Roman"/>
          <w:color w:val="000000"/>
          <w:lang w:val="ru-RU"/>
        </w:rPr>
        <w:t>70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часов,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DB548B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—</w:t>
      </w:r>
    </w:p>
    <w:p w:rsidR="0008570A" w:rsidRPr="00DB548B" w:rsidRDefault="00973CDD" w:rsidP="00867953">
      <w:pPr>
        <w:ind w:left="566"/>
        <w:rPr>
          <w:lang w:val="ru-RU"/>
        </w:rPr>
        <w:sectPr w:rsidR="0008570A" w:rsidRPr="00DB548B">
          <w:type w:val="continuous"/>
          <w:pgSz w:w="11911" w:h="16840"/>
          <w:pgMar w:top="0" w:right="0" w:bottom="0" w:left="0" w:header="0" w:footer="0" w:gutter="0"/>
          <w:cols w:space="720"/>
        </w:sectPr>
      </w:pPr>
      <w:r w:rsidRPr="00DB548B">
        <w:rPr>
          <w:rFonts w:ascii="Times New Roman" w:eastAsia="Times New Roman" w:hAnsi="Times New Roman" w:cs="Times New Roman"/>
          <w:color w:val="000000"/>
          <w:spacing w:val="-1"/>
          <w:lang w:val="ru-RU"/>
        </w:rPr>
        <w:t>136</w:t>
      </w:r>
      <w:r w:rsidRPr="00DB548B">
        <w:rPr>
          <w:rFonts w:ascii="Times New Roman" w:eastAsia="Times New Roman" w:hAnsi="Times New Roman" w:cs="Times New Roman"/>
          <w:lang w:val="ru-RU"/>
        </w:rPr>
        <w:t xml:space="preserve"> </w:t>
      </w:r>
      <w:r w:rsidRPr="00DB548B">
        <w:rPr>
          <w:rFonts w:ascii="Times New Roman" w:eastAsia="Times New Roman" w:hAnsi="Times New Roman" w:cs="Times New Roman"/>
          <w:color w:val="000000"/>
          <w:lang w:val="ru-RU"/>
        </w:rPr>
        <w:t>часов.</w:t>
      </w:r>
    </w:p>
    <w:p w:rsidR="0008570A" w:rsidRPr="00DB548B" w:rsidRDefault="0008570A">
      <w:pPr>
        <w:rPr>
          <w:lang w:val="ru-RU"/>
        </w:rPr>
        <w:sectPr w:rsidR="0008570A" w:rsidRPr="00DB548B"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>
      <w:pPr>
        <w:rPr>
          <w:lang w:val="ru-RU"/>
        </w:rPr>
        <w:sectPr w:rsidR="0008570A" w:rsidRPr="00DB548B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08570A" w:rsidRPr="00DB548B" w:rsidRDefault="0008570A" w:rsidP="00520892">
      <w:pPr>
        <w:ind w:right="625"/>
        <w:rPr>
          <w:lang w:val="ru-RU"/>
        </w:rPr>
      </w:pPr>
      <w:bookmarkStart w:id="0" w:name="_GoBack"/>
      <w:bookmarkEnd w:id="0"/>
    </w:p>
    <w:sectPr w:rsidR="0008570A" w:rsidRPr="00DB548B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A"/>
    <w:rsid w:val="0008570A"/>
    <w:rsid w:val="00520892"/>
    <w:rsid w:val="00867953"/>
    <w:rsid w:val="00973CDD"/>
    <w:rsid w:val="00DB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3818"/>
  <w15:docId w15:val="{C5DC176A-8888-4A11-BE52-971745CD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2023-10-19T09:30:00Z</dcterms:created>
  <dcterms:modified xsi:type="dcterms:W3CDTF">2023-10-19T09:30:00Z</dcterms:modified>
</cp:coreProperties>
</file>